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4C" w:rsidRDefault="00CD2509">
      <w:r>
        <w:t xml:space="preserve">  </w:t>
      </w:r>
    </w:p>
    <w:p w:rsidR="001F6276" w:rsidRPr="00132F2F" w:rsidRDefault="00EC4C34">
      <w:pPr>
        <w:rPr>
          <w:b/>
        </w:rPr>
      </w:pPr>
      <w:r w:rsidRPr="00132F2F">
        <w:rPr>
          <w:b/>
        </w:rPr>
        <w:t xml:space="preserve">       Предмет «Здоровый человек и его окружение».</w:t>
      </w:r>
    </w:p>
    <w:p w:rsidR="00EC4C34" w:rsidRPr="00132F2F" w:rsidRDefault="001F6276">
      <w:pPr>
        <w:rPr>
          <w:b/>
        </w:rPr>
      </w:pPr>
      <w:r w:rsidRPr="00132F2F">
        <w:rPr>
          <w:b/>
        </w:rPr>
        <w:t xml:space="preserve">      </w:t>
      </w:r>
      <w:r w:rsidR="00EC4C34" w:rsidRPr="00132F2F">
        <w:rPr>
          <w:b/>
        </w:rPr>
        <w:t xml:space="preserve"> Тема:</w:t>
      </w:r>
    </w:p>
    <w:p w:rsidR="00EC4C34" w:rsidRPr="001F6276" w:rsidRDefault="00EC4C34" w:rsidP="00EC4C34">
      <w:pPr>
        <w:pStyle w:val="70"/>
        <w:framePr w:w="6451" w:h="9451" w:hRule="exact" w:wrap="none" w:vAnchor="page" w:hAnchor="page" w:x="811" w:y="1651"/>
        <w:shd w:val="clear" w:color="auto" w:fill="auto"/>
        <w:tabs>
          <w:tab w:val="left" w:pos="698"/>
        </w:tabs>
        <w:spacing w:after="0" w:line="180" w:lineRule="exact"/>
        <w:jc w:val="both"/>
        <w:rPr>
          <w:sz w:val="22"/>
          <w:szCs w:val="22"/>
        </w:rPr>
      </w:pPr>
      <w:r w:rsidRPr="001F6276">
        <w:rPr>
          <w:rStyle w:val="70pt"/>
          <w:sz w:val="22"/>
          <w:szCs w:val="22"/>
        </w:rPr>
        <w:t>Плод, его рост и развитие</w:t>
      </w:r>
    </w:p>
    <w:p w:rsidR="00EC4C34" w:rsidRPr="001F6276" w:rsidRDefault="00EC4C34" w:rsidP="00EC4C34">
      <w:pPr>
        <w:pStyle w:val="70"/>
        <w:framePr w:w="6451" w:h="9451" w:hRule="exact" w:wrap="none" w:vAnchor="page" w:hAnchor="page" w:x="811" w:y="1651"/>
        <w:shd w:val="clear" w:color="auto" w:fill="auto"/>
        <w:spacing w:after="184" w:line="180" w:lineRule="exact"/>
        <w:ind w:left="20" w:firstLine="280"/>
        <w:jc w:val="both"/>
        <w:rPr>
          <w:sz w:val="22"/>
          <w:szCs w:val="22"/>
        </w:rPr>
      </w:pPr>
      <w:r w:rsidRPr="001F6276">
        <w:rPr>
          <w:rStyle w:val="70pt"/>
          <w:sz w:val="22"/>
          <w:szCs w:val="22"/>
        </w:rPr>
        <w:t>в отдельные месяцы беременности</w:t>
      </w:r>
    </w:p>
    <w:p w:rsidR="00EC4C34" w:rsidRPr="00132F2F" w:rsidRDefault="00EC4C34" w:rsidP="00EC4C34">
      <w:pPr>
        <w:pStyle w:val="6"/>
        <w:framePr w:w="6451" w:h="9451" w:hRule="exact" w:wrap="none" w:vAnchor="page" w:hAnchor="page" w:x="811" w:y="1651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132F2F">
        <w:rPr>
          <w:rStyle w:val="1"/>
          <w:sz w:val="24"/>
          <w:szCs w:val="24"/>
        </w:rPr>
        <w:t>Весь процесс внутриутробного развития плода, продолжа</w:t>
      </w:r>
      <w:r w:rsidRPr="00132F2F">
        <w:rPr>
          <w:rStyle w:val="1"/>
          <w:sz w:val="24"/>
          <w:szCs w:val="24"/>
        </w:rPr>
        <w:softHyphen/>
        <w:t xml:space="preserve">ющийся X акушерских, или лунных, месяцев (акушерский месяц равен 28 дням), или 40 </w:t>
      </w:r>
      <w:proofErr w:type="spellStart"/>
      <w:r w:rsidRPr="00132F2F">
        <w:rPr>
          <w:rStyle w:val="1"/>
          <w:sz w:val="24"/>
          <w:szCs w:val="24"/>
        </w:rPr>
        <w:t>нед</w:t>
      </w:r>
      <w:proofErr w:type="spellEnd"/>
      <w:r w:rsidRPr="00132F2F">
        <w:rPr>
          <w:rStyle w:val="1"/>
          <w:sz w:val="24"/>
          <w:szCs w:val="24"/>
        </w:rPr>
        <w:t>, можно разделить на три периода, или стадии, имеющие свои особенности морфогене</w:t>
      </w:r>
      <w:r w:rsidRPr="00132F2F">
        <w:rPr>
          <w:rStyle w:val="1"/>
          <w:sz w:val="24"/>
          <w:szCs w:val="24"/>
        </w:rPr>
        <w:softHyphen/>
        <w:t>за эмбриона и плода и их типичные реакции на действие по</w:t>
      </w:r>
      <w:r w:rsidRPr="00132F2F">
        <w:rPr>
          <w:rStyle w:val="1"/>
          <w:sz w:val="24"/>
          <w:szCs w:val="24"/>
        </w:rPr>
        <w:softHyphen/>
        <w:t>вреждающих факторов.</w:t>
      </w:r>
    </w:p>
    <w:p w:rsidR="00EC4C34" w:rsidRPr="00132F2F" w:rsidRDefault="00EC4C34" w:rsidP="00EC4C34">
      <w:pPr>
        <w:pStyle w:val="6"/>
        <w:framePr w:w="6451" w:h="9451" w:hRule="exact" w:wrap="none" w:vAnchor="page" w:hAnchor="page" w:x="811" w:y="1651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132F2F">
        <w:rPr>
          <w:rStyle w:val="1"/>
          <w:sz w:val="24"/>
          <w:szCs w:val="24"/>
        </w:rPr>
        <w:t xml:space="preserve">Первый период — </w:t>
      </w:r>
      <w:proofErr w:type="spellStart"/>
      <w:r w:rsidRPr="00132F2F">
        <w:rPr>
          <w:rStyle w:val="0pt"/>
          <w:sz w:val="24"/>
          <w:szCs w:val="24"/>
        </w:rPr>
        <w:t>предымплантационное</w:t>
      </w:r>
      <w:proofErr w:type="spellEnd"/>
      <w:r w:rsidRPr="00132F2F">
        <w:rPr>
          <w:rStyle w:val="0pt"/>
          <w:sz w:val="24"/>
          <w:szCs w:val="24"/>
        </w:rPr>
        <w:t xml:space="preserve"> развитие,</w:t>
      </w:r>
      <w:r w:rsidRPr="00132F2F">
        <w:rPr>
          <w:rStyle w:val="1"/>
          <w:sz w:val="24"/>
          <w:szCs w:val="24"/>
        </w:rPr>
        <w:t xml:space="preserve"> когда зародыш представляет собой скопление клеток и не имеет морфологической связи с организмом женщины. Второй пе</w:t>
      </w:r>
      <w:r w:rsidRPr="00132F2F">
        <w:rPr>
          <w:rStyle w:val="1"/>
          <w:sz w:val="24"/>
          <w:szCs w:val="24"/>
        </w:rPr>
        <w:softHyphen/>
        <w:t xml:space="preserve">риод — </w:t>
      </w:r>
      <w:r w:rsidRPr="00132F2F">
        <w:rPr>
          <w:rStyle w:val="0pt"/>
          <w:sz w:val="24"/>
          <w:szCs w:val="24"/>
        </w:rPr>
        <w:t>имплантация,</w:t>
      </w:r>
      <w:r w:rsidRPr="00132F2F">
        <w:rPr>
          <w:rStyle w:val="1"/>
          <w:sz w:val="24"/>
          <w:szCs w:val="24"/>
        </w:rPr>
        <w:t xml:space="preserve"> органогенез и </w:t>
      </w:r>
      <w:proofErr w:type="spellStart"/>
      <w:r w:rsidRPr="00132F2F">
        <w:rPr>
          <w:rStyle w:val="1"/>
          <w:sz w:val="24"/>
          <w:szCs w:val="24"/>
        </w:rPr>
        <w:t>плацентация</w:t>
      </w:r>
      <w:proofErr w:type="spellEnd"/>
      <w:r w:rsidRPr="00132F2F">
        <w:rPr>
          <w:rStyle w:val="1"/>
          <w:sz w:val="24"/>
          <w:szCs w:val="24"/>
        </w:rPr>
        <w:t xml:space="preserve"> — охваты</w:t>
      </w:r>
      <w:r w:rsidRPr="00132F2F">
        <w:rPr>
          <w:rStyle w:val="1"/>
          <w:sz w:val="24"/>
          <w:szCs w:val="24"/>
        </w:rPr>
        <w:softHyphen/>
        <w:t xml:space="preserve">вает первые 3 </w:t>
      </w:r>
      <w:proofErr w:type="spellStart"/>
      <w:r w:rsidRPr="00132F2F">
        <w:rPr>
          <w:rStyle w:val="1"/>
          <w:sz w:val="24"/>
          <w:szCs w:val="24"/>
        </w:rPr>
        <w:t>мес</w:t>
      </w:r>
      <w:proofErr w:type="spellEnd"/>
      <w:r w:rsidRPr="00132F2F">
        <w:rPr>
          <w:rStyle w:val="1"/>
          <w:sz w:val="24"/>
          <w:szCs w:val="24"/>
        </w:rPr>
        <w:t xml:space="preserve"> внутриутробного периода. В это время происходит внедрение яйцеклетки в слизистую оболочку мат</w:t>
      </w:r>
      <w:r w:rsidRPr="00132F2F">
        <w:rPr>
          <w:rStyle w:val="1"/>
          <w:sz w:val="24"/>
          <w:szCs w:val="24"/>
        </w:rPr>
        <w:softHyphen/>
        <w:t>ки, начинается формирование органов плода, развивается плацента. Наиболее чувствительными к воздействию повреж</w:t>
      </w:r>
      <w:r w:rsidRPr="00132F2F">
        <w:rPr>
          <w:rStyle w:val="1"/>
          <w:sz w:val="24"/>
          <w:szCs w:val="24"/>
        </w:rPr>
        <w:softHyphen/>
        <w:t xml:space="preserve">дающих факторов являются первые 3—6 </w:t>
      </w:r>
      <w:proofErr w:type="spellStart"/>
      <w:r w:rsidRPr="00132F2F">
        <w:rPr>
          <w:rStyle w:val="1"/>
          <w:sz w:val="24"/>
          <w:szCs w:val="24"/>
        </w:rPr>
        <w:t>нед</w:t>
      </w:r>
      <w:proofErr w:type="spellEnd"/>
      <w:r w:rsidRPr="00132F2F">
        <w:rPr>
          <w:rStyle w:val="1"/>
          <w:sz w:val="24"/>
          <w:szCs w:val="24"/>
        </w:rPr>
        <w:t xml:space="preserve"> органогенеза. Третий период — </w:t>
      </w:r>
      <w:r w:rsidRPr="00132F2F">
        <w:rPr>
          <w:rStyle w:val="0pt"/>
          <w:sz w:val="24"/>
          <w:szCs w:val="24"/>
        </w:rPr>
        <w:t>плодный</w:t>
      </w:r>
      <w:r w:rsidRPr="00132F2F">
        <w:rPr>
          <w:rStyle w:val="1"/>
          <w:sz w:val="24"/>
          <w:szCs w:val="24"/>
        </w:rPr>
        <w:t xml:space="preserve"> (</w:t>
      </w:r>
      <w:r w:rsidRPr="00132F2F">
        <w:rPr>
          <w:rStyle w:val="0pt"/>
          <w:sz w:val="24"/>
          <w:szCs w:val="24"/>
        </w:rPr>
        <w:t>фетальный)</w:t>
      </w:r>
      <w:r w:rsidRPr="00132F2F">
        <w:rPr>
          <w:rStyle w:val="1"/>
          <w:sz w:val="24"/>
          <w:szCs w:val="24"/>
        </w:rPr>
        <w:t xml:space="preserve"> — продолжается от 12-й до 40-й недели беременности и характеризуется посте</w:t>
      </w:r>
      <w:r w:rsidRPr="00132F2F">
        <w:rPr>
          <w:rStyle w:val="1"/>
          <w:sz w:val="24"/>
          <w:szCs w:val="24"/>
        </w:rPr>
        <w:softHyphen/>
        <w:t>пенным функциональным созреванием физиологических си</w:t>
      </w:r>
      <w:r w:rsidRPr="00132F2F">
        <w:rPr>
          <w:rStyle w:val="1"/>
          <w:sz w:val="24"/>
          <w:szCs w:val="24"/>
        </w:rPr>
        <w:softHyphen/>
        <w:t>стем. Влияние повреждающих факторов, как правило, не проявляется, за исключением наружных половых органов, которые формируются относительно поздно (на 12—14-й не</w:t>
      </w:r>
      <w:r w:rsidRPr="00132F2F">
        <w:rPr>
          <w:rStyle w:val="1"/>
          <w:sz w:val="24"/>
          <w:szCs w:val="24"/>
        </w:rPr>
        <w:softHyphen/>
        <w:t>деле развития).</w:t>
      </w:r>
    </w:p>
    <w:p w:rsidR="00EC4C34" w:rsidRPr="00132F2F" w:rsidRDefault="00EC4C34" w:rsidP="00EC4C34">
      <w:pPr>
        <w:pStyle w:val="6"/>
        <w:framePr w:w="6451" w:h="9451" w:hRule="exact" w:wrap="none" w:vAnchor="page" w:hAnchor="page" w:x="811" w:y="1651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132F2F">
        <w:rPr>
          <w:rStyle w:val="1"/>
          <w:sz w:val="24"/>
          <w:szCs w:val="24"/>
        </w:rPr>
        <w:t>Таким образом, можно выделить критические периоды развития плода — это периоды, в течение которых плод наи</w:t>
      </w:r>
      <w:r w:rsidRPr="00132F2F">
        <w:rPr>
          <w:rStyle w:val="1"/>
          <w:sz w:val="24"/>
          <w:szCs w:val="24"/>
        </w:rPr>
        <w:softHyphen/>
        <w:t>более чувствителен к воздействиям различных повреждаю</w:t>
      </w:r>
      <w:r w:rsidRPr="00132F2F">
        <w:rPr>
          <w:rStyle w:val="1"/>
          <w:sz w:val="24"/>
          <w:szCs w:val="24"/>
        </w:rPr>
        <w:softHyphen/>
        <w:t>щих факторов. Это в известной мере период дробления, ко</w:t>
      </w:r>
      <w:r w:rsidRPr="00132F2F">
        <w:rPr>
          <w:rStyle w:val="1"/>
          <w:sz w:val="24"/>
          <w:szCs w:val="24"/>
        </w:rPr>
        <w:softHyphen/>
        <w:t xml:space="preserve">нец </w:t>
      </w:r>
      <w:proofErr w:type="spellStart"/>
      <w:r w:rsidRPr="00132F2F">
        <w:rPr>
          <w:rStyle w:val="1"/>
          <w:sz w:val="24"/>
          <w:szCs w:val="24"/>
        </w:rPr>
        <w:t>предымплантационного</w:t>
      </w:r>
      <w:proofErr w:type="spellEnd"/>
      <w:r w:rsidRPr="00132F2F">
        <w:rPr>
          <w:rStyle w:val="1"/>
          <w:sz w:val="24"/>
          <w:szCs w:val="24"/>
        </w:rPr>
        <w:t xml:space="preserve"> периода и имплантация (первая неделя после зачатия), это первые 3—6 </w:t>
      </w:r>
      <w:proofErr w:type="spellStart"/>
      <w:r w:rsidRPr="00132F2F">
        <w:rPr>
          <w:rStyle w:val="1"/>
          <w:sz w:val="24"/>
          <w:szCs w:val="24"/>
        </w:rPr>
        <w:t>нед</w:t>
      </w:r>
      <w:proofErr w:type="spellEnd"/>
      <w:r w:rsidRPr="00132F2F">
        <w:rPr>
          <w:rStyle w:val="1"/>
          <w:sz w:val="24"/>
          <w:szCs w:val="24"/>
        </w:rPr>
        <w:t xml:space="preserve"> органогенеза, причем для разных органов и систем эти сроки различны, это период </w:t>
      </w:r>
      <w:proofErr w:type="spellStart"/>
      <w:r w:rsidRPr="00132F2F">
        <w:rPr>
          <w:rStyle w:val="1"/>
          <w:sz w:val="24"/>
          <w:szCs w:val="24"/>
        </w:rPr>
        <w:t>плацентации</w:t>
      </w:r>
      <w:proofErr w:type="spellEnd"/>
      <w:r w:rsidRPr="00132F2F">
        <w:rPr>
          <w:rStyle w:val="1"/>
          <w:sz w:val="24"/>
          <w:szCs w:val="24"/>
        </w:rPr>
        <w:t xml:space="preserve"> (9—12-я недели), период фетального развития (15—28-я недели), когда происходят усиленный рост головного мозга и созревание коры головного мозга, а также формирование основных функциональных систем пло</w:t>
      </w:r>
      <w:r w:rsidRPr="00132F2F">
        <w:rPr>
          <w:rStyle w:val="1"/>
          <w:sz w:val="24"/>
          <w:szCs w:val="24"/>
        </w:rPr>
        <w:softHyphen/>
        <w:t>да (табл. 3.9).</w:t>
      </w:r>
    </w:p>
    <w:p w:rsidR="00EC4C34" w:rsidRDefault="001F6276" w:rsidP="00EC4C34">
      <w:pPr>
        <w:rPr>
          <w:sz w:val="2"/>
          <w:szCs w:val="2"/>
        </w:rPr>
        <w:sectPr w:rsidR="00EC4C34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  </w:t>
      </w:r>
    </w:p>
    <w:p w:rsidR="00EC4C34" w:rsidRPr="00132F2F" w:rsidRDefault="00EC4C34" w:rsidP="00EC4C34">
      <w:pPr>
        <w:pStyle w:val="80"/>
        <w:framePr w:wrap="none" w:vAnchor="page" w:hAnchor="page" w:x="1120" w:y="844"/>
        <w:shd w:val="clear" w:color="auto" w:fill="auto"/>
        <w:spacing w:line="160" w:lineRule="exact"/>
        <w:ind w:left="20"/>
      </w:pPr>
      <w:r w:rsidRPr="00132F2F">
        <w:rPr>
          <w:rStyle w:val="82pt"/>
        </w:rPr>
        <w:lastRenderedPageBreak/>
        <w:t xml:space="preserve">Таблица </w:t>
      </w:r>
      <w:r w:rsidRPr="00132F2F">
        <w:rPr>
          <w:color w:val="000000"/>
        </w:rPr>
        <w:t>3.9. Критические периоды развития плода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17"/>
        <w:gridCol w:w="1382"/>
        <w:gridCol w:w="3230"/>
      </w:tblGrid>
      <w:tr w:rsidR="00EC4C34" w:rsidRPr="00132F2F" w:rsidTr="0042425C">
        <w:trPr>
          <w:trHeight w:hRule="exact" w:val="49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C34" w:rsidRPr="00132F2F" w:rsidRDefault="00EC4C34" w:rsidP="0042425C">
            <w:pPr>
              <w:pStyle w:val="6"/>
              <w:framePr w:w="6130" w:h="3014" w:wrap="none" w:vAnchor="page" w:hAnchor="page" w:x="1144" w:y="1156"/>
              <w:shd w:val="clear" w:color="auto" w:fill="auto"/>
              <w:spacing w:before="0" w:line="163" w:lineRule="exact"/>
              <w:jc w:val="center"/>
              <w:rPr>
                <w:sz w:val="16"/>
                <w:szCs w:val="16"/>
              </w:rPr>
            </w:pPr>
            <w:r w:rsidRPr="00132F2F">
              <w:rPr>
                <w:rStyle w:val="Arial65pt0pt"/>
                <w:sz w:val="16"/>
                <w:szCs w:val="16"/>
              </w:rPr>
              <w:t>Период развития плода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C34" w:rsidRPr="00132F2F" w:rsidRDefault="00EC4C34" w:rsidP="0042425C">
            <w:pPr>
              <w:pStyle w:val="6"/>
              <w:framePr w:w="6130" w:h="3014" w:wrap="none" w:vAnchor="page" w:hAnchor="page" w:x="1144" w:y="1156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132F2F">
              <w:rPr>
                <w:rStyle w:val="Arial65pt0pt"/>
                <w:sz w:val="16"/>
                <w:szCs w:val="16"/>
              </w:rPr>
              <w:t>Срок</w:t>
            </w:r>
          </w:p>
          <w:p w:rsidR="00EC4C34" w:rsidRPr="00132F2F" w:rsidRDefault="00EC4C34" w:rsidP="0042425C">
            <w:pPr>
              <w:pStyle w:val="6"/>
              <w:framePr w:w="6130" w:h="3014" w:wrap="none" w:vAnchor="page" w:hAnchor="page" w:x="1144" w:y="1156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132F2F">
              <w:rPr>
                <w:rStyle w:val="Arial65pt0pt"/>
                <w:sz w:val="16"/>
                <w:szCs w:val="16"/>
              </w:rPr>
              <w:t>беременности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C34" w:rsidRPr="00132F2F" w:rsidRDefault="00EC4C34" w:rsidP="0042425C">
            <w:pPr>
              <w:pStyle w:val="6"/>
              <w:framePr w:w="6130" w:h="3014" w:wrap="none" w:vAnchor="page" w:hAnchor="page" w:x="1144" w:y="1156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132F2F">
              <w:rPr>
                <w:rStyle w:val="Arial65pt0pt"/>
                <w:sz w:val="16"/>
                <w:szCs w:val="16"/>
              </w:rPr>
              <w:t>Этап эмбриогенеза</w:t>
            </w:r>
          </w:p>
        </w:tc>
      </w:tr>
      <w:tr w:rsidR="00EC4C34" w:rsidRPr="00132F2F" w:rsidTr="0042425C">
        <w:trPr>
          <w:trHeight w:hRule="exact" w:val="45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C34" w:rsidRPr="00132F2F" w:rsidRDefault="00EC4C34" w:rsidP="0042425C">
            <w:pPr>
              <w:pStyle w:val="6"/>
              <w:framePr w:w="6130" w:h="3014" w:wrap="none" w:vAnchor="page" w:hAnchor="page" w:x="1144" w:y="1156"/>
              <w:shd w:val="clear" w:color="auto" w:fill="auto"/>
              <w:spacing w:before="0" w:line="168" w:lineRule="exact"/>
              <w:rPr>
                <w:sz w:val="16"/>
                <w:szCs w:val="16"/>
              </w:rPr>
            </w:pPr>
            <w:r w:rsidRPr="00132F2F">
              <w:rPr>
                <w:rStyle w:val="Arial65pt0pt"/>
                <w:sz w:val="16"/>
                <w:szCs w:val="16"/>
              </w:rPr>
              <w:t>Период имплан</w:t>
            </w:r>
            <w:r w:rsidRPr="00132F2F">
              <w:rPr>
                <w:rStyle w:val="Arial65pt0pt"/>
                <w:sz w:val="16"/>
                <w:szCs w:val="16"/>
              </w:rPr>
              <w:softHyphen/>
              <w:t>тации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C34" w:rsidRPr="00132F2F" w:rsidRDefault="00EC4C34" w:rsidP="0042425C">
            <w:pPr>
              <w:pStyle w:val="6"/>
              <w:framePr w:w="6130" w:h="3014" w:wrap="none" w:vAnchor="page" w:hAnchor="page" w:x="1144" w:y="1156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132F2F">
              <w:rPr>
                <w:rStyle w:val="Arial65pt0pt"/>
                <w:sz w:val="16"/>
                <w:szCs w:val="16"/>
              </w:rPr>
              <w:t>7—8-й день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C34" w:rsidRPr="00132F2F" w:rsidRDefault="00EC4C34" w:rsidP="0042425C">
            <w:pPr>
              <w:pStyle w:val="6"/>
              <w:framePr w:w="6130" w:h="3014" w:wrap="none" w:vAnchor="page" w:hAnchor="page" w:x="1144" w:y="1156"/>
              <w:shd w:val="clear" w:color="auto" w:fill="auto"/>
              <w:spacing w:before="0" w:line="130" w:lineRule="exact"/>
              <w:ind w:left="40"/>
              <w:jc w:val="left"/>
              <w:rPr>
                <w:sz w:val="16"/>
                <w:szCs w:val="16"/>
              </w:rPr>
            </w:pPr>
            <w:r w:rsidRPr="00132F2F">
              <w:rPr>
                <w:rStyle w:val="Arial65pt0pt"/>
                <w:sz w:val="16"/>
                <w:szCs w:val="16"/>
              </w:rPr>
              <w:t>Имплантация в стенку матки</w:t>
            </w:r>
          </w:p>
        </w:tc>
      </w:tr>
      <w:tr w:rsidR="00EC4C34" w:rsidRPr="00132F2F" w:rsidTr="0042425C">
        <w:trPr>
          <w:trHeight w:hRule="exact" w:val="90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C34" w:rsidRPr="00132F2F" w:rsidRDefault="00EC4C34" w:rsidP="0042425C">
            <w:pPr>
              <w:pStyle w:val="6"/>
              <w:framePr w:w="6130" w:h="3014" w:wrap="none" w:vAnchor="page" w:hAnchor="page" w:x="1144" w:y="1156"/>
              <w:shd w:val="clear" w:color="auto" w:fill="auto"/>
              <w:spacing w:before="0" w:line="168" w:lineRule="exact"/>
              <w:rPr>
                <w:sz w:val="16"/>
                <w:szCs w:val="16"/>
              </w:rPr>
            </w:pPr>
            <w:r w:rsidRPr="00132F2F">
              <w:rPr>
                <w:rStyle w:val="Arial65pt0pt"/>
                <w:sz w:val="16"/>
                <w:szCs w:val="16"/>
              </w:rPr>
              <w:t xml:space="preserve">Период </w:t>
            </w:r>
            <w:proofErr w:type="spellStart"/>
            <w:r w:rsidRPr="00132F2F">
              <w:rPr>
                <w:rStyle w:val="Arial65pt0pt"/>
                <w:sz w:val="16"/>
                <w:szCs w:val="16"/>
              </w:rPr>
              <w:t>плацен</w:t>
            </w:r>
            <w:proofErr w:type="spellEnd"/>
            <w:r w:rsidRPr="00132F2F">
              <w:rPr>
                <w:rStyle w:val="Arial65pt0pt"/>
                <w:sz w:val="16"/>
                <w:szCs w:val="16"/>
              </w:rPr>
              <w:t xml:space="preserve">- </w:t>
            </w:r>
            <w:proofErr w:type="spellStart"/>
            <w:r w:rsidRPr="00132F2F">
              <w:rPr>
                <w:rStyle w:val="Arial65pt0pt"/>
                <w:sz w:val="16"/>
                <w:szCs w:val="16"/>
              </w:rPr>
              <w:t>тации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C34" w:rsidRPr="00132F2F" w:rsidRDefault="00EC4C34" w:rsidP="00EC4C34">
            <w:pPr>
              <w:pStyle w:val="6"/>
              <w:framePr w:w="6130" w:h="3014" w:wrap="none" w:vAnchor="page" w:hAnchor="page" w:x="1144" w:y="1156"/>
              <w:numPr>
                <w:ilvl w:val="0"/>
                <w:numId w:val="2"/>
              </w:numPr>
              <w:shd w:val="clear" w:color="auto" w:fill="auto"/>
              <w:tabs>
                <w:tab w:val="left" w:pos="566"/>
              </w:tabs>
              <w:spacing w:before="0" w:line="168" w:lineRule="exact"/>
              <w:rPr>
                <w:sz w:val="16"/>
                <w:szCs w:val="16"/>
              </w:rPr>
            </w:pPr>
            <w:r w:rsidRPr="00132F2F">
              <w:rPr>
                <w:rStyle w:val="Arial65pt0pt"/>
                <w:sz w:val="16"/>
                <w:szCs w:val="16"/>
              </w:rPr>
              <w:t>8-я</w:t>
            </w:r>
            <w:r w:rsidRPr="00132F2F">
              <w:rPr>
                <w:rStyle w:val="Arial65pt0pt"/>
                <w:sz w:val="16"/>
                <w:szCs w:val="16"/>
              </w:rPr>
              <w:tab/>
              <w:t>недели: 2—4-я недели</w:t>
            </w:r>
          </w:p>
          <w:p w:rsidR="00EC4C34" w:rsidRPr="00132F2F" w:rsidRDefault="00EC4C34" w:rsidP="00EC4C34">
            <w:pPr>
              <w:pStyle w:val="6"/>
              <w:framePr w:w="6130" w:h="3014" w:wrap="none" w:vAnchor="page" w:hAnchor="page" w:x="1144" w:y="1156"/>
              <w:numPr>
                <w:ilvl w:val="0"/>
                <w:numId w:val="2"/>
              </w:numPr>
              <w:shd w:val="clear" w:color="auto" w:fill="auto"/>
              <w:tabs>
                <w:tab w:val="left" w:pos="571"/>
              </w:tabs>
              <w:spacing w:before="0" w:line="168" w:lineRule="exact"/>
              <w:rPr>
                <w:sz w:val="16"/>
                <w:szCs w:val="16"/>
              </w:rPr>
            </w:pPr>
            <w:r w:rsidRPr="00132F2F">
              <w:rPr>
                <w:rStyle w:val="Arial65pt0pt"/>
                <w:sz w:val="16"/>
                <w:szCs w:val="16"/>
              </w:rPr>
              <w:t>5-я</w:t>
            </w:r>
            <w:r w:rsidRPr="00132F2F">
              <w:rPr>
                <w:rStyle w:val="Arial65pt0pt"/>
                <w:sz w:val="16"/>
                <w:szCs w:val="16"/>
              </w:rPr>
              <w:tab/>
              <w:t>недели 4—5-я недели 7—8-я недели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C34" w:rsidRPr="00132F2F" w:rsidRDefault="00EC4C34" w:rsidP="0042425C">
            <w:pPr>
              <w:pStyle w:val="6"/>
              <w:framePr w:w="6130" w:h="3014" w:wrap="none" w:vAnchor="page" w:hAnchor="page" w:x="1144" w:y="1156"/>
              <w:shd w:val="clear" w:color="auto" w:fill="auto"/>
              <w:spacing w:before="0" w:line="168" w:lineRule="exact"/>
              <w:jc w:val="center"/>
              <w:rPr>
                <w:sz w:val="16"/>
                <w:szCs w:val="16"/>
              </w:rPr>
            </w:pPr>
            <w:r w:rsidRPr="00132F2F">
              <w:rPr>
                <w:rStyle w:val="Arial65pt0pt"/>
                <w:sz w:val="16"/>
                <w:szCs w:val="16"/>
              </w:rPr>
              <w:t>Формирование зачатков органов плода</w:t>
            </w:r>
          </w:p>
          <w:p w:rsidR="00EC4C34" w:rsidRPr="00132F2F" w:rsidRDefault="00EC4C34" w:rsidP="00EC4C34">
            <w:pPr>
              <w:pStyle w:val="6"/>
              <w:framePr w:w="6130" w:h="3014" w:wrap="none" w:vAnchor="page" w:hAnchor="page" w:x="1144" w:y="1156"/>
              <w:numPr>
                <w:ilvl w:val="0"/>
                <w:numId w:val="3"/>
              </w:numPr>
              <w:shd w:val="clear" w:color="auto" w:fill="auto"/>
              <w:tabs>
                <w:tab w:val="left" w:pos="146"/>
              </w:tabs>
              <w:spacing w:before="0" w:line="168" w:lineRule="exact"/>
              <w:ind w:left="40"/>
              <w:jc w:val="left"/>
              <w:rPr>
                <w:sz w:val="16"/>
                <w:szCs w:val="16"/>
              </w:rPr>
            </w:pPr>
            <w:r w:rsidRPr="00132F2F">
              <w:rPr>
                <w:rStyle w:val="Arial65pt0pt"/>
                <w:sz w:val="16"/>
                <w:szCs w:val="16"/>
              </w:rPr>
              <w:t>формирование сердца и сосудов</w:t>
            </w:r>
          </w:p>
          <w:p w:rsidR="00EC4C34" w:rsidRPr="00132F2F" w:rsidRDefault="00EC4C34" w:rsidP="00EC4C34">
            <w:pPr>
              <w:pStyle w:val="6"/>
              <w:framePr w:w="6130" w:h="3014" w:wrap="none" w:vAnchor="page" w:hAnchor="page" w:x="1144" w:y="1156"/>
              <w:numPr>
                <w:ilvl w:val="0"/>
                <w:numId w:val="3"/>
              </w:numPr>
              <w:shd w:val="clear" w:color="auto" w:fill="auto"/>
              <w:tabs>
                <w:tab w:val="left" w:pos="146"/>
              </w:tabs>
              <w:spacing w:before="0" w:line="168" w:lineRule="exact"/>
              <w:ind w:left="40"/>
              <w:jc w:val="left"/>
              <w:rPr>
                <w:sz w:val="16"/>
                <w:szCs w:val="16"/>
              </w:rPr>
            </w:pPr>
            <w:r w:rsidRPr="00132F2F">
              <w:rPr>
                <w:rStyle w:val="Arial65pt0pt"/>
                <w:sz w:val="16"/>
                <w:szCs w:val="16"/>
              </w:rPr>
              <w:t>начало формирования легких</w:t>
            </w:r>
          </w:p>
          <w:p w:rsidR="00EC4C34" w:rsidRPr="00132F2F" w:rsidRDefault="00EC4C34" w:rsidP="00EC4C34">
            <w:pPr>
              <w:pStyle w:val="6"/>
              <w:framePr w:w="6130" w:h="3014" w:wrap="none" w:vAnchor="page" w:hAnchor="page" w:x="1144" w:y="1156"/>
              <w:numPr>
                <w:ilvl w:val="0"/>
                <w:numId w:val="3"/>
              </w:numPr>
              <w:shd w:val="clear" w:color="auto" w:fill="auto"/>
              <w:tabs>
                <w:tab w:val="left" w:pos="141"/>
              </w:tabs>
              <w:spacing w:before="0" w:line="168" w:lineRule="exact"/>
              <w:ind w:left="40"/>
              <w:jc w:val="left"/>
              <w:rPr>
                <w:sz w:val="16"/>
                <w:szCs w:val="16"/>
              </w:rPr>
            </w:pPr>
            <w:r w:rsidRPr="00132F2F">
              <w:rPr>
                <w:rStyle w:val="Arial65pt0pt"/>
                <w:sz w:val="16"/>
                <w:szCs w:val="16"/>
              </w:rPr>
              <w:t>закладка нервной системы</w:t>
            </w:r>
          </w:p>
          <w:p w:rsidR="00EC4C34" w:rsidRPr="00132F2F" w:rsidRDefault="00EC4C34" w:rsidP="00EC4C34">
            <w:pPr>
              <w:pStyle w:val="6"/>
              <w:framePr w:w="6130" w:h="3014" w:wrap="none" w:vAnchor="page" w:hAnchor="page" w:x="1144" w:y="1156"/>
              <w:numPr>
                <w:ilvl w:val="0"/>
                <w:numId w:val="3"/>
              </w:numPr>
              <w:shd w:val="clear" w:color="auto" w:fill="auto"/>
              <w:tabs>
                <w:tab w:val="left" w:pos="141"/>
              </w:tabs>
              <w:spacing w:before="0" w:line="168" w:lineRule="exact"/>
              <w:ind w:left="40"/>
              <w:jc w:val="left"/>
              <w:rPr>
                <w:sz w:val="16"/>
                <w:szCs w:val="16"/>
              </w:rPr>
            </w:pPr>
            <w:r w:rsidRPr="00132F2F">
              <w:rPr>
                <w:rStyle w:val="Arial65pt0pt"/>
                <w:sz w:val="16"/>
                <w:szCs w:val="16"/>
              </w:rPr>
              <w:t>формирование почек</w:t>
            </w:r>
          </w:p>
        </w:tc>
      </w:tr>
      <w:tr w:rsidR="00EC4C34" w:rsidRPr="00132F2F" w:rsidTr="0042425C">
        <w:trPr>
          <w:trHeight w:hRule="exact" w:val="115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C34" w:rsidRPr="00132F2F" w:rsidRDefault="00EC4C34" w:rsidP="0042425C">
            <w:pPr>
              <w:pStyle w:val="6"/>
              <w:framePr w:w="6130" w:h="3014" w:wrap="none" w:vAnchor="page" w:hAnchor="page" w:x="1144" w:y="1156"/>
              <w:shd w:val="clear" w:color="auto" w:fill="auto"/>
              <w:spacing w:before="0" w:line="168" w:lineRule="exact"/>
              <w:rPr>
                <w:sz w:val="16"/>
                <w:szCs w:val="16"/>
              </w:rPr>
            </w:pPr>
            <w:r w:rsidRPr="00132F2F">
              <w:rPr>
                <w:rStyle w:val="Arial65pt0pt"/>
                <w:sz w:val="16"/>
                <w:szCs w:val="16"/>
              </w:rPr>
              <w:t>Периоды феталь</w:t>
            </w:r>
            <w:r w:rsidRPr="00132F2F">
              <w:rPr>
                <w:rStyle w:val="Arial65pt0pt"/>
                <w:sz w:val="16"/>
                <w:szCs w:val="16"/>
              </w:rPr>
              <w:softHyphen/>
              <w:t>ного (плодового) развития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C34" w:rsidRPr="00132F2F" w:rsidRDefault="00EC4C34" w:rsidP="00EC4C34">
            <w:pPr>
              <w:pStyle w:val="6"/>
              <w:framePr w:w="6130" w:h="3014" w:wrap="none" w:vAnchor="page" w:hAnchor="page" w:x="1144" w:y="1156"/>
              <w:numPr>
                <w:ilvl w:val="0"/>
                <w:numId w:val="4"/>
              </w:numPr>
              <w:shd w:val="clear" w:color="auto" w:fill="auto"/>
              <w:tabs>
                <w:tab w:val="left" w:pos="730"/>
              </w:tabs>
              <w:spacing w:before="0" w:line="341" w:lineRule="exact"/>
              <w:rPr>
                <w:sz w:val="16"/>
                <w:szCs w:val="16"/>
              </w:rPr>
            </w:pPr>
            <w:r w:rsidRPr="00132F2F">
              <w:rPr>
                <w:rStyle w:val="Arial65pt0pt"/>
                <w:sz w:val="16"/>
                <w:szCs w:val="16"/>
              </w:rPr>
              <w:t>20-я</w:t>
            </w:r>
            <w:r w:rsidRPr="00132F2F">
              <w:rPr>
                <w:rStyle w:val="Arial65pt0pt"/>
                <w:sz w:val="16"/>
                <w:szCs w:val="16"/>
              </w:rPr>
              <w:tab/>
              <w:t>недели</w:t>
            </w:r>
          </w:p>
          <w:p w:rsidR="00EC4C34" w:rsidRPr="00132F2F" w:rsidRDefault="00EC4C34" w:rsidP="00EC4C34">
            <w:pPr>
              <w:pStyle w:val="6"/>
              <w:framePr w:w="6130" w:h="3014" w:wrap="none" w:vAnchor="page" w:hAnchor="page" w:x="1144" w:y="1156"/>
              <w:numPr>
                <w:ilvl w:val="0"/>
                <w:numId w:val="4"/>
              </w:numPr>
              <w:shd w:val="clear" w:color="auto" w:fill="auto"/>
              <w:tabs>
                <w:tab w:val="left" w:pos="744"/>
              </w:tabs>
              <w:spacing w:before="0" w:line="341" w:lineRule="exact"/>
              <w:rPr>
                <w:sz w:val="16"/>
                <w:szCs w:val="16"/>
              </w:rPr>
            </w:pPr>
            <w:r w:rsidRPr="00132F2F">
              <w:rPr>
                <w:rStyle w:val="Arial65pt0pt"/>
                <w:sz w:val="16"/>
                <w:szCs w:val="16"/>
              </w:rPr>
              <w:t>28-я</w:t>
            </w:r>
            <w:r w:rsidRPr="00132F2F">
              <w:rPr>
                <w:rStyle w:val="Arial65pt0pt"/>
                <w:sz w:val="16"/>
                <w:szCs w:val="16"/>
              </w:rPr>
              <w:tab/>
              <w:t>недели 20—24-я недели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C34" w:rsidRPr="00132F2F" w:rsidRDefault="00EC4C34" w:rsidP="0042425C">
            <w:pPr>
              <w:pStyle w:val="6"/>
              <w:framePr w:w="6130" w:h="3014" w:wrap="none" w:vAnchor="page" w:hAnchor="page" w:x="1144" w:y="1156"/>
              <w:shd w:val="clear" w:color="auto" w:fill="auto"/>
              <w:spacing w:before="0" w:line="168" w:lineRule="exact"/>
              <w:ind w:left="40"/>
              <w:jc w:val="left"/>
              <w:rPr>
                <w:sz w:val="16"/>
                <w:szCs w:val="16"/>
              </w:rPr>
            </w:pPr>
            <w:r w:rsidRPr="00132F2F">
              <w:rPr>
                <w:rStyle w:val="Arial65pt0pt"/>
                <w:sz w:val="16"/>
                <w:szCs w:val="16"/>
              </w:rPr>
              <w:t>Усиленный рост головного мозга, со</w:t>
            </w:r>
            <w:r w:rsidRPr="00132F2F">
              <w:rPr>
                <w:rStyle w:val="Arial65pt0pt"/>
                <w:sz w:val="16"/>
                <w:szCs w:val="16"/>
              </w:rPr>
              <w:softHyphen/>
              <w:t xml:space="preserve">зревание коры головного мозга Гормонозависимая половая </w:t>
            </w:r>
            <w:proofErr w:type="spellStart"/>
            <w:r w:rsidRPr="00132F2F">
              <w:rPr>
                <w:rStyle w:val="Arial65pt0pt"/>
                <w:sz w:val="16"/>
                <w:szCs w:val="16"/>
              </w:rPr>
              <w:t>диффе</w:t>
            </w:r>
            <w:proofErr w:type="spellEnd"/>
            <w:r w:rsidRPr="00132F2F">
              <w:rPr>
                <w:rStyle w:val="Arial65pt0pt"/>
                <w:sz w:val="16"/>
                <w:szCs w:val="16"/>
              </w:rPr>
              <w:t xml:space="preserve">- </w:t>
            </w:r>
            <w:proofErr w:type="spellStart"/>
            <w:r w:rsidRPr="00132F2F">
              <w:rPr>
                <w:rStyle w:val="Arial65pt0pt"/>
                <w:sz w:val="16"/>
                <w:szCs w:val="16"/>
              </w:rPr>
              <w:t>ренцировка</w:t>
            </w:r>
            <w:proofErr w:type="spellEnd"/>
          </w:p>
          <w:p w:rsidR="00EC4C34" w:rsidRPr="00132F2F" w:rsidRDefault="00EC4C34" w:rsidP="0042425C">
            <w:pPr>
              <w:pStyle w:val="6"/>
              <w:framePr w:w="6130" w:h="3014" w:wrap="none" w:vAnchor="page" w:hAnchor="page" w:x="1144" w:y="1156"/>
              <w:shd w:val="clear" w:color="auto" w:fill="auto"/>
              <w:spacing w:before="0" w:line="168" w:lineRule="exact"/>
              <w:ind w:left="40"/>
              <w:jc w:val="left"/>
              <w:rPr>
                <w:sz w:val="16"/>
                <w:szCs w:val="16"/>
              </w:rPr>
            </w:pPr>
            <w:r w:rsidRPr="00132F2F">
              <w:rPr>
                <w:rStyle w:val="Arial65pt0pt"/>
                <w:sz w:val="16"/>
                <w:szCs w:val="16"/>
              </w:rPr>
              <w:t>Формирование основных функцио</w:t>
            </w:r>
            <w:r w:rsidRPr="00132F2F">
              <w:rPr>
                <w:rStyle w:val="Arial65pt0pt"/>
                <w:sz w:val="16"/>
                <w:szCs w:val="16"/>
              </w:rPr>
              <w:softHyphen/>
              <w:t>нальных систем плода</w:t>
            </w:r>
          </w:p>
        </w:tc>
      </w:tr>
    </w:tbl>
    <w:p w:rsidR="00EC4C34" w:rsidRPr="00132F2F" w:rsidRDefault="00EC4C34" w:rsidP="00EC4C34">
      <w:pPr>
        <w:pStyle w:val="6"/>
        <w:framePr w:w="6139" w:h="6413" w:hRule="exact" w:wrap="none" w:vAnchor="page" w:hAnchor="page" w:x="1139" w:y="4602"/>
        <w:shd w:val="clear" w:color="auto" w:fill="auto"/>
        <w:spacing w:before="0"/>
        <w:ind w:left="20" w:right="20" w:firstLine="280"/>
        <w:rPr>
          <w:sz w:val="16"/>
          <w:szCs w:val="16"/>
        </w:rPr>
      </w:pPr>
      <w:r w:rsidRPr="00132F2F">
        <w:rPr>
          <w:rStyle w:val="1"/>
          <w:sz w:val="16"/>
          <w:szCs w:val="16"/>
        </w:rPr>
        <w:t xml:space="preserve">В течение первых 2 </w:t>
      </w:r>
      <w:proofErr w:type="spellStart"/>
      <w:r w:rsidRPr="00132F2F">
        <w:rPr>
          <w:rStyle w:val="1"/>
          <w:sz w:val="16"/>
          <w:szCs w:val="16"/>
        </w:rPr>
        <w:t>мес</w:t>
      </w:r>
      <w:proofErr w:type="spellEnd"/>
      <w:r w:rsidRPr="00132F2F">
        <w:rPr>
          <w:rStyle w:val="1"/>
          <w:sz w:val="16"/>
          <w:szCs w:val="16"/>
        </w:rPr>
        <w:t xml:space="preserve"> зародыш называется эмбрионом и не имеет выраженного облика человека, характерные черты появляются позже. К концу </w:t>
      </w:r>
      <w:proofErr w:type="spellStart"/>
      <w:r w:rsidRPr="00132F2F">
        <w:rPr>
          <w:rStyle w:val="0pt"/>
          <w:sz w:val="16"/>
          <w:szCs w:val="16"/>
        </w:rPr>
        <w:t>Iмесяца</w:t>
      </w:r>
      <w:proofErr w:type="spellEnd"/>
      <w:r w:rsidRPr="00132F2F">
        <w:rPr>
          <w:rStyle w:val="1"/>
          <w:sz w:val="16"/>
          <w:szCs w:val="16"/>
        </w:rPr>
        <w:t xml:space="preserve"> беременности (рис. 3.13, А—В) происходит имплантация зародыша в слизистую обо</w:t>
      </w:r>
      <w:r w:rsidRPr="00132F2F">
        <w:rPr>
          <w:rStyle w:val="1"/>
          <w:sz w:val="16"/>
          <w:szCs w:val="16"/>
        </w:rPr>
        <w:softHyphen/>
        <w:t>лочку матки, происходит образование зачатков органов и си</w:t>
      </w:r>
      <w:r w:rsidRPr="00132F2F">
        <w:rPr>
          <w:rStyle w:val="1"/>
          <w:sz w:val="16"/>
          <w:szCs w:val="16"/>
        </w:rPr>
        <w:softHyphen/>
        <w:t>стем. В частности, сердце эмбриона имеет форму трубки, но уже сокращается.</w:t>
      </w:r>
    </w:p>
    <w:p w:rsidR="00EC4C34" w:rsidRPr="00132F2F" w:rsidRDefault="00EC4C34" w:rsidP="00EC4C34">
      <w:pPr>
        <w:pStyle w:val="6"/>
        <w:framePr w:w="6139" w:h="6413" w:hRule="exact" w:wrap="none" w:vAnchor="page" w:hAnchor="page" w:x="1139" w:y="4602"/>
        <w:shd w:val="clear" w:color="auto" w:fill="auto"/>
        <w:spacing w:before="0"/>
        <w:ind w:left="20" w:right="20" w:firstLine="280"/>
        <w:rPr>
          <w:sz w:val="16"/>
          <w:szCs w:val="16"/>
        </w:rPr>
      </w:pPr>
      <w:r w:rsidRPr="00132F2F">
        <w:rPr>
          <w:rStyle w:val="1"/>
          <w:sz w:val="16"/>
          <w:szCs w:val="16"/>
        </w:rPr>
        <w:t xml:space="preserve">К концу </w:t>
      </w:r>
      <w:r w:rsidRPr="00132F2F">
        <w:rPr>
          <w:rStyle w:val="0pt"/>
          <w:sz w:val="16"/>
          <w:szCs w:val="16"/>
        </w:rPr>
        <w:t>II месяца</w:t>
      </w:r>
      <w:r w:rsidRPr="00132F2F">
        <w:rPr>
          <w:rStyle w:val="1"/>
          <w:sz w:val="16"/>
          <w:szCs w:val="16"/>
        </w:rPr>
        <w:t xml:space="preserve"> (рис. 3.13, Г, Д) зародыш имеет длину около 3 см, начинает формироваться скелет, можно разли</w:t>
      </w:r>
      <w:r w:rsidRPr="00132F2F">
        <w:rPr>
          <w:rStyle w:val="1"/>
          <w:sz w:val="16"/>
          <w:szCs w:val="16"/>
        </w:rPr>
        <w:softHyphen/>
        <w:t>чить головку, туловище, на головке уже можно обнаружить нос, глаза, уши, рот, т.е. вырисовываются черты лица. Ко</w:t>
      </w:r>
      <w:r w:rsidRPr="00132F2F">
        <w:rPr>
          <w:rStyle w:val="1"/>
          <w:sz w:val="16"/>
          <w:szCs w:val="16"/>
        </w:rPr>
        <w:softHyphen/>
        <w:t>нечности расчленяются, появляется сердцебиение. Формиру</w:t>
      </w:r>
      <w:r w:rsidRPr="00132F2F">
        <w:rPr>
          <w:rStyle w:val="1"/>
          <w:sz w:val="16"/>
          <w:szCs w:val="16"/>
        </w:rPr>
        <w:softHyphen/>
        <w:t>ются слуховые анализаторы, ребенок начинает слышать. По микроскопическому строению половых желез можно опреде</w:t>
      </w:r>
      <w:r w:rsidRPr="00132F2F">
        <w:rPr>
          <w:rStyle w:val="1"/>
          <w:sz w:val="16"/>
          <w:szCs w:val="16"/>
        </w:rPr>
        <w:softHyphen/>
        <w:t>лить пол будущего ребенка.</w:t>
      </w:r>
    </w:p>
    <w:p w:rsidR="00EC4C34" w:rsidRPr="00132F2F" w:rsidRDefault="00EC4C34" w:rsidP="00EC4C34">
      <w:pPr>
        <w:pStyle w:val="6"/>
        <w:framePr w:w="6139" w:h="6413" w:hRule="exact" w:wrap="none" w:vAnchor="page" w:hAnchor="page" w:x="1139" w:y="4602"/>
        <w:shd w:val="clear" w:color="auto" w:fill="auto"/>
        <w:spacing w:before="0"/>
        <w:ind w:left="20" w:right="20" w:firstLine="280"/>
        <w:rPr>
          <w:sz w:val="16"/>
          <w:szCs w:val="16"/>
        </w:rPr>
      </w:pPr>
      <w:r w:rsidRPr="00132F2F">
        <w:rPr>
          <w:rStyle w:val="1"/>
          <w:sz w:val="16"/>
          <w:szCs w:val="16"/>
        </w:rPr>
        <w:t xml:space="preserve">К концу </w:t>
      </w:r>
      <w:proofErr w:type="spellStart"/>
      <w:r w:rsidRPr="00132F2F">
        <w:rPr>
          <w:rStyle w:val="0pt"/>
          <w:sz w:val="16"/>
          <w:szCs w:val="16"/>
        </w:rPr>
        <w:t>IIIмесяца</w:t>
      </w:r>
      <w:proofErr w:type="spellEnd"/>
      <w:r w:rsidRPr="00132F2F">
        <w:rPr>
          <w:rStyle w:val="1"/>
          <w:sz w:val="16"/>
          <w:szCs w:val="16"/>
        </w:rPr>
        <w:t xml:space="preserve"> внутриутробного развития (рис. 3.13, Е, Ж) у плода появляются спонтанные движения глаз, головы, он начинает двигать конечностями, хотя эти движения еще и не ощущаются матерью. На пальцах рук и ног определяются за</w:t>
      </w:r>
      <w:r w:rsidRPr="00132F2F">
        <w:rPr>
          <w:rStyle w:val="1"/>
          <w:sz w:val="16"/>
          <w:szCs w:val="16"/>
        </w:rPr>
        <w:softHyphen/>
        <w:t>чатки ногтей. В это время из зародышевых листков формиру</w:t>
      </w:r>
      <w:r w:rsidRPr="00132F2F">
        <w:rPr>
          <w:rStyle w:val="1"/>
          <w:sz w:val="16"/>
          <w:szCs w:val="16"/>
        </w:rPr>
        <w:softHyphen/>
        <w:t>ются наружные половые органы как у девочек, так и у мальчи</w:t>
      </w:r>
      <w:r w:rsidRPr="00132F2F">
        <w:rPr>
          <w:rStyle w:val="1"/>
          <w:sz w:val="16"/>
          <w:szCs w:val="16"/>
        </w:rPr>
        <w:softHyphen/>
        <w:t>ков. Длина плода составляет 8—9 см, а масса — 20—40 г. На</w:t>
      </w:r>
      <w:r w:rsidRPr="00132F2F">
        <w:rPr>
          <w:rStyle w:val="1"/>
          <w:sz w:val="16"/>
          <w:szCs w:val="16"/>
        </w:rPr>
        <w:softHyphen/>
        <w:t>чинает функционировать плацентарное кровообращение.</w:t>
      </w:r>
    </w:p>
    <w:p w:rsidR="00EC4C34" w:rsidRPr="00132F2F" w:rsidRDefault="00EC4C34" w:rsidP="00EC4C34">
      <w:pPr>
        <w:pStyle w:val="6"/>
        <w:framePr w:w="6139" w:h="6413" w:hRule="exact" w:wrap="none" w:vAnchor="page" w:hAnchor="page" w:x="1139" w:y="4602"/>
        <w:shd w:val="clear" w:color="auto" w:fill="auto"/>
        <w:spacing w:before="0"/>
        <w:ind w:left="20" w:right="20" w:firstLine="280"/>
        <w:rPr>
          <w:sz w:val="16"/>
          <w:szCs w:val="16"/>
        </w:rPr>
      </w:pPr>
      <w:r w:rsidRPr="00132F2F">
        <w:rPr>
          <w:rStyle w:val="1"/>
          <w:sz w:val="16"/>
          <w:szCs w:val="16"/>
        </w:rPr>
        <w:t>Пол будущего ребенка предопределяется уже в момент за</w:t>
      </w:r>
      <w:r w:rsidRPr="00132F2F">
        <w:rPr>
          <w:rStyle w:val="1"/>
          <w:sz w:val="16"/>
          <w:szCs w:val="16"/>
        </w:rPr>
        <w:softHyphen/>
        <w:t>чатия, зависит от набора половых хромосом и от того, носи</w:t>
      </w:r>
      <w:r w:rsidRPr="00132F2F">
        <w:rPr>
          <w:rStyle w:val="1"/>
          <w:sz w:val="16"/>
          <w:szCs w:val="16"/>
        </w:rPr>
        <w:softHyphen/>
        <w:t xml:space="preserve">телем какой половой хромосомы (X или </w:t>
      </w:r>
      <w:r w:rsidRPr="00132F2F">
        <w:rPr>
          <w:rStyle w:val="1"/>
          <w:sz w:val="16"/>
          <w:szCs w:val="16"/>
          <w:lang w:val="en-US"/>
        </w:rPr>
        <w:t>Y</w:t>
      </w:r>
      <w:r w:rsidRPr="00132F2F">
        <w:rPr>
          <w:rStyle w:val="1"/>
          <w:sz w:val="16"/>
          <w:szCs w:val="16"/>
        </w:rPr>
        <w:t>) является сперма</w:t>
      </w:r>
      <w:r w:rsidRPr="00132F2F">
        <w:rPr>
          <w:rStyle w:val="1"/>
          <w:sz w:val="16"/>
          <w:szCs w:val="16"/>
        </w:rPr>
        <w:softHyphen/>
        <w:t>тозоид, оплодотворивший яйцеклетку. В случае оплодотворе</w:t>
      </w:r>
      <w:r w:rsidRPr="00132F2F">
        <w:rPr>
          <w:rStyle w:val="1"/>
          <w:sz w:val="16"/>
          <w:szCs w:val="16"/>
        </w:rPr>
        <w:softHyphen/>
        <w:t xml:space="preserve">ния яйцеклетки, которая всегда является носительницей Х-хромосомы, сперматозоидом, тоже содержащим </w:t>
      </w:r>
      <w:proofErr w:type="spellStart"/>
      <w:r w:rsidRPr="00132F2F">
        <w:rPr>
          <w:rStyle w:val="1"/>
          <w:sz w:val="16"/>
          <w:szCs w:val="16"/>
        </w:rPr>
        <w:t>Х-хромо</w:t>
      </w:r>
      <w:proofErr w:type="spellEnd"/>
      <w:r w:rsidRPr="00132F2F">
        <w:rPr>
          <w:rStyle w:val="1"/>
          <w:sz w:val="16"/>
          <w:szCs w:val="16"/>
        </w:rPr>
        <w:t xml:space="preserve">- сому, возникает зародыш женского пола (XX); при </w:t>
      </w:r>
      <w:proofErr w:type="spellStart"/>
      <w:r w:rsidRPr="00132F2F">
        <w:rPr>
          <w:rStyle w:val="1"/>
          <w:sz w:val="16"/>
          <w:szCs w:val="16"/>
        </w:rPr>
        <w:t>оплодо</w:t>
      </w:r>
      <w:proofErr w:type="spellEnd"/>
      <w:r w:rsidRPr="00132F2F">
        <w:rPr>
          <w:rStyle w:val="1"/>
          <w:sz w:val="16"/>
          <w:szCs w:val="16"/>
        </w:rPr>
        <w:t>-</w:t>
      </w:r>
    </w:p>
    <w:p w:rsidR="00EC4C34" w:rsidRDefault="00EC4C34" w:rsidP="00EC4C34">
      <w:pPr>
        <w:rPr>
          <w:sz w:val="2"/>
          <w:szCs w:val="2"/>
        </w:rPr>
        <w:sectPr w:rsidR="00EC4C34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EC4C34" w:rsidRDefault="00796307" w:rsidP="00EC4C34">
      <w:pPr>
        <w:rPr>
          <w:sz w:val="2"/>
          <w:szCs w:val="2"/>
        </w:rPr>
      </w:pPr>
      <w:r w:rsidRPr="00796307">
        <w:lastRenderedPageBreak/>
        <w:pict>
          <v:rect id="_x0000_s1026" style="position:absolute;margin-left:55.8pt;margin-top:298.95pt;width:306.95pt;height:131.5pt;z-index:-251658752;mso-position-horizontal-relative:page;mso-position-vertical-relative:page" fillcolor="#020202" stroked="f">
            <w10:wrap anchorx="page" anchory="page"/>
          </v:rect>
        </w:pict>
      </w:r>
    </w:p>
    <w:p w:rsidR="00EC4C34" w:rsidRDefault="00EC4C34" w:rsidP="00EC4C34">
      <w:pPr>
        <w:framePr w:wrap="none" w:vAnchor="page" w:hAnchor="page" w:x="1132" w:y="887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3914775" cy="4905375"/>
            <wp:effectExtent l="19050" t="0" r="9525" b="0"/>
            <wp:docPr id="1" name="Рисунок 1" descr="C:\Users\Ultracom\Desktop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tracom\Desktop\media\image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C34" w:rsidRDefault="00EC4C34" w:rsidP="00EC4C34">
      <w:pPr>
        <w:framePr w:wrap="none" w:vAnchor="page" w:hAnchor="page" w:x="1156" w:y="8563"/>
        <w:tabs>
          <w:tab w:val="left" w:pos="2102"/>
          <w:tab w:val="left" w:pos="4181"/>
        </w:tabs>
        <w:spacing w:line="180" w:lineRule="exact"/>
      </w:pPr>
      <w:r>
        <w:rPr>
          <w:rStyle w:val="10TimesNewRoman75pt0pt"/>
          <w:rFonts w:eastAsia="Courier New"/>
          <w:b w:val="0"/>
          <w:bCs w:val="0"/>
        </w:rPr>
        <w:t>Ж</w:t>
      </w:r>
      <w:r>
        <w:rPr>
          <w:rStyle w:val="10TimesNewRoman75pt0pt"/>
          <w:rFonts w:eastAsia="Courier New"/>
          <w:b w:val="0"/>
          <w:bCs w:val="0"/>
        </w:rPr>
        <w:tab/>
      </w:r>
      <w:r>
        <w:rPr>
          <w:rStyle w:val="100"/>
          <w:b w:val="0"/>
          <w:bCs w:val="0"/>
        </w:rPr>
        <w:t>3</w:t>
      </w:r>
      <w:r>
        <w:rPr>
          <w:rStyle w:val="100"/>
          <w:b w:val="0"/>
          <w:bCs w:val="0"/>
        </w:rPr>
        <w:tab/>
        <w:t>и</w:t>
      </w:r>
    </w:p>
    <w:p w:rsidR="00EC4C34" w:rsidRDefault="00EC4C34" w:rsidP="00EC4C34">
      <w:pPr>
        <w:framePr w:w="6096" w:h="662" w:hRule="exact" w:wrap="none" w:vAnchor="page" w:hAnchor="page" w:x="1161" w:y="8824"/>
        <w:spacing w:line="202" w:lineRule="exact"/>
        <w:ind w:right="20"/>
      </w:pPr>
      <w:r>
        <w:rPr>
          <w:rStyle w:val="85pt0pt"/>
          <w:rFonts w:eastAsia="Courier New"/>
          <w:b w:val="0"/>
          <w:bCs w:val="0"/>
        </w:rPr>
        <w:t xml:space="preserve">Рис. 3.13. </w:t>
      </w:r>
      <w:r>
        <w:rPr>
          <w:rStyle w:val="a5"/>
          <w:rFonts w:eastAsia="Courier New"/>
          <w:b w:val="0"/>
          <w:bCs w:val="0"/>
        </w:rPr>
        <w:t xml:space="preserve">Внешний вид эмбриона (плода) в разные сроки развития. А — 2 </w:t>
      </w:r>
      <w:proofErr w:type="spellStart"/>
      <w:r>
        <w:rPr>
          <w:rStyle w:val="a5"/>
          <w:rFonts w:eastAsia="Courier New"/>
          <w:b w:val="0"/>
          <w:bCs w:val="0"/>
        </w:rPr>
        <w:t>нед</w:t>
      </w:r>
      <w:proofErr w:type="spellEnd"/>
      <w:r>
        <w:rPr>
          <w:rStyle w:val="a5"/>
          <w:rFonts w:eastAsia="Courier New"/>
          <w:b w:val="0"/>
          <w:bCs w:val="0"/>
        </w:rPr>
        <w:t xml:space="preserve">; Б — 3 </w:t>
      </w:r>
      <w:proofErr w:type="spellStart"/>
      <w:r>
        <w:rPr>
          <w:rStyle w:val="a5"/>
          <w:rFonts w:eastAsia="Courier New"/>
          <w:b w:val="0"/>
          <w:bCs w:val="0"/>
        </w:rPr>
        <w:t>нед</w:t>
      </w:r>
      <w:proofErr w:type="spellEnd"/>
      <w:r>
        <w:rPr>
          <w:rStyle w:val="a5"/>
          <w:rFonts w:eastAsia="Courier New"/>
          <w:b w:val="0"/>
          <w:bCs w:val="0"/>
        </w:rPr>
        <w:t xml:space="preserve">; В — 4 </w:t>
      </w:r>
      <w:proofErr w:type="spellStart"/>
      <w:r>
        <w:rPr>
          <w:rStyle w:val="a5"/>
          <w:rFonts w:eastAsia="Courier New"/>
          <w:b w:val="0"/>
          <w:bCs w:val="0"/>
        </w:rPr>
        <w:t>нед</w:t>
      </w:r>
      <w:proofErr w:type="spellEnd"/>
      <w:r>
        <w:rPr>
          <w:rStyle w:val="a5"/>
          <w:rFonts w:eastAsia="Courier New"/>
          <w:b w:val="0"/>
          <w:bCs w:val="0"/>
        </w:rPr>
        <w:t xml:space="preserve">; Г — 6 </w:t>
      </w:r>
      <w:proofErr w:type="spellStart"/>
      <w:r>
        <w:rPr>
          <w:rStyle w:val="a5"/>
          <w:rFonts w:eastAsia="Courier New"/>
          <w:b w:val="0"/>
          <w:bCs w:val="0"/>
        </w:rPr>
        <w:t>нед</w:t>
      </w:r>
      <w:proofErr w:type="spellEnd"/>
      <w:r>
        <w:rPr>
          <w:rStyle w:val="a5"/>
          <w:rFonts w:eastAsia="Courier New"/>
          <w:b w:val="0"/>
          <w:bCs w:val="0"/>
        </w:rPr>
        <w:t xml:space="preserve">; Д — 8 </w:t>
      </w:r>
      <w:proofErr w:type="spellStart"/>
      <w:r>
        <w:rPr>
          <w:rStyle w:val="a5"/>
          <w:rFonts w:eastAsia="Courier New"/>
          <w:b w:val="0"/>
          <w:bCs w:val="0"/>
        </w:rPr>
        <w:t>нед</w:t>
      </w:r>
      <w:proofErr w:type="spellEnd"/>
      <w:r>
        <w:rPr>
          <w:rStyle w:val="a5"/>
          <w:rFonts w:eastAsia="Courier New"/>
          <w:b w:val="0"/>
          <w:bCs w:val="0"/>
        </w:rPr>
        <w:t xml:space="preserve">; Е — 10 </w:t>
      </w:r>
      <w:proofErr w:type="spellStart"/>
      <w:r>
        <w:rPr>
          <w:rStyle w:val="a5"/>
          <w:rFonts w:eastAsia="Courier New"/>
          <w:b w:val="0"/>
          <w:bCs w:val="0"/>
        </w:rPr>
        <w:t>нед</w:t>
      </w:r>
      <w:proofErr w:type="spellEnd"/>
      <w:r>
        <w:rPr>
          <w:rStyle w:val="a5"/>
          <w:rFonts w:eastAsia="Courier New"/>
          <w:b w:val="0"/>
          <w:bCs w:val="0"/>
        </w:rPr>
        <w:t xml:space="preserve">; Ж — 10 </w:t>
      </w:r>
      <w:proofErr w:type="spellStart"/>
      <w:r>
        <w:rPr>
          <w:rStyle w:val="a5"/>
          <w:rFonts w:eastAsia="Courier New"/>
          <w:b w:val="0"/>
          <w:bCs w:val="0"/>
        </w:rPr>
        <w:t>нед</w:t>
      </w:r>
      <w:proofErr w:type="spellEnd"/>
      <w:r>
        <w:rPr>
          <w:rStyle w:val="a5"/>
          <w:rFonts w:eastAsia="Courier New"/>
          <w:b w:val="0"/>
          <w:bCs w:val="0"/>
        </w:rPr>
        <w:t xml:space="preserve">; </w:t>
      </w:r>
      <w:r>
        <w:rPr>
          <w:rStyle w:val="2pt"/>
          <w:rFonts w:eastAsia="Courier New"/>
          <w:b w:val="0"/>
          <w:bCs w:val="0"/>
        </w:rPr>
        <w:t>3—14</w:t>
      </w:r>
      <w:r>
        <w:rPr>
          <w:rStyle w:val="a5"/>
          <w:rFonts w:eastAsia="Courier New"/>
          <w:b w:val="0"/>
          <w:bCs w:val="0"/>
        </w:rPr>
        <w:t xml:space="preserve"> </w:t>
      </w:r>
      <w:proofErr w:type="spellStart"/>
      <w:r>
        <w:rPr>
          <w:rStyle w:val="a5"/>
          <w:rFonts w:eastAsia="Courier New"/>
          <w:b w:val="0"/>
          <w:bCs w:val="0"/>
        </w:rPr>
        <w:t>нед</w:t>
      </w:r>
      <w:proofErr w:type="spellEnd"/>
      <w:r>
        <w:rPr>
          <w:rStyle w:val="a5"/>
          <w:rFonts w:eastAsia="Courier New"/>
          <w:b w:val="0"/>
          <w:bCs w:val="0"/>
        </w:rPr>
        <w:t>; И — 8 мес.</w:t>
      </w:r>
    </w:p>
    <w:p w:rsidR="00EC4C34" w:rsidRDefault="00EC4C34" w:rsidP="00EC4C34">
      <w:pPr>
        <w:pStyle w:val="6"/>
        <w:framePr w:w="6163" w:h="1118" w:hRule="exact" w:wrap="none" w:vAnchor="page" w:hAnchor="page" w:x="1127" w:y="9906"/>
        <w:shd w:val="clear" w:color="auto" w:fill="auto"/>
        <w:spacing w:before="0"/>
        <w:ind w:left="20" w:right="40"/>
      </w:pPr>
      <w:r>
        <w:rPr>
          <w:rStyle w:val="2"/>
        </w:rPr>
        <w:t xml:space="preserve">творении яйцеклетки сперматозоидом с </w:t>
      </w:r>
      <w:r>
        <w:rPr>
          <w:rStyle w:val="2"/>
          <w:lang w:val="en-US"/>
        </w:rPr>
        <w:t>Y</w:t>
      </w:r>
      <w:r>
        <w:rPr>
          <w:rStyle w:val="2"/>
        </w:rPr>
        <w:t>-хромосомой воз</w:t>
      </w:r>
      <w:r>
        <w:rPr>
          <w:rStyle w:val="2"/>
        </w:rPr>
        <w:softHyphen/>
        <w:t xml:space="preserve">никает эмбрион мужского пола </w:t>
      </w:r>
      <w:r w:rsidRPr="00DB79F7">
        <w:rPr>
          <w:rStyle w:val="2"/>
        </w:rPr>
        <w:t>(</w:t>
      </w:r>
      <w:r>
        <w:rPr>
          <w:rStyle w:val="2"/>
          <w:lang w:val="en-US"/>
        </w:rPr>
        <w:t>XY</w:t>
      </w:r>
      <w:r w:rsidRPr="00DB79F7">
        <w:rPr>
          <w:rStyle w:val="2"/>
        </w:rPr>
        <w:t>).</w:t>
      </w:r>
    </w:p>
    <w:p w:rsidR="00EC4C34" w:rsidRDefault="00EC4C34" w:rsidP="00EC4C34">
      <w:pPr>
        <w:pStyle w:val="6"/>
        <w:framePr w:w="6163" w:h="1118" w:hRule="exact" w:wrap="none" w:vAnchor="page" w:hAnchor="page" w:x="1127" w:y="9906"/>
        <w:shd w:val="clear" w:color="auto" w:fill="auto"/>
        <w:spacing w:before="0"/>
        <w:ind w:left="20" w:right="40" w:firstLine="300"/>
      </w:pPr>
      <w:r>
        <w:rPr>
          <w:rStyle w:val="2"/>
        </w:rPr>
        <w:t xml:space="preserve">И в конце </w:t>
      </w:r>
      <w:proofErr w:type="spellStart"/>
      <w:r>
        <w:rPr>
          <w:rStyle w:val="0pt"/>
        </w:rPr>
        <w:t>IVмесяца</w:t>
      </w:r>
      <w:proofErr w:type="spellEnd"/>
      <w:r>
        <w:rPr>
          <w:rStyle w:val="2"/>
        </w:rPr>
        <w:t xml:space="preserve"> (рис. 3.13, 3) по внешним признакам уже можно определить пол плода. Его кожа в это время тон</w:t>
      </w:r>
      <w:r>
        <w:rPr>
          <w:rStyle w:val="2"/>
        </w:rPr>
        <w:softHyphen/>
        <w:t>кая, морщинистая, красная, покрыта тончайшими волоска</w:t>
      </w:r>
      <w:r>
        <w:rPr>
          <w:rStyle w:val="2"/>
        </w:rPr>
        <w:softHyphen/>
      </w:r>
    </w:p>
    <w:p w:rsidR="00EC4C34" w:rsidRDefault="00EC4C34" w:rsidP="00EC4C34">
      <w:pPr>
        <w:rPr>
          <w:sz w:val="2"/>
          <w:szCs w:val="2"/>
        </w:rPr>
        <w:sectPr w:rsidR="00EC4C34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EC4C34" w:rsidRDefault="00EC4C34" w:rsidP="00EC4C34">
      <w:pPr>
        <w:pStyle w:val="6"/>
        <w:framePr w:w="6149" w:h="10215" w:hRule="exact" w:wrap="none" w:vAnchor="page" w:hAnchor="page" w:x="1134" w:y="809"/>
        <w:shd w:val="clear" w:color="auto" w:fill="auto"/>
        <w:spacing w:before="0"/>
        <w:ind w:left="20" w:right="40"/>
      </w:pPr>
      <w:r>
        <w:rPr>
          <w:rStyle w:val="1"/>
        </w:rPr>
        <w:lastRenderedPageBreak/>
        <w:t>ми, подкожная жировая клетчатка отсутствует, функции кожи не развиты. Лицо почти сформировано, активность движений плода вследствие формирования мышечной систе</w:t>
      </w:r>
      <w:r>
        <w:rPr>
          <w:rStyle w:val="1"/>
        </w:rPr>
        <w:softHyphen/>
        <w:t>мы нарастает, могут появляться слабые дыхательные движе</w:t>
      </w:r>
      <w:r>
        <w:rPr>
          <w:rStyle w:val="1"/>
        </w:rPr>
        <w:softHyphen/>
        <w:t>ния мышц грудной клетки и живота. Плод реагирует на вспышки света. Начинается окостенение черепа. Длина пло</w:t>
      </w:r>
      <w:r>
        <w:rPr>
          <w:rStyle w:val="1"/>
        </w:rPr>
        <w:softHyphen/>
        <w:t xml:space="preserve">да в это время — около 16 см, масса достигает </w:t>
      </w:r>
      <w:r>
        <w:rPr>
          <w:rStyle w:val="95pt0pt"/>
        </w:rPr>
        <w:t>120</w:t>
      </w:r>
      <w:r>
        <w:rPr>
          <w:rStyle w:val="1"/>
        </w:rPr>
        <w:t xml:space="preserve"> г.</w:t>
      </w:r>
    </w:p>
    <w:p w:rsidR="00EC4C34" w:rsidRDefault="00EC4C34" w:rsidP="00EC4C34">
      <w:pPr>
        <w:pStyle w:val="6"/>
        <w:framePr w:w="6149" w:h="10215" w:hRule="exact" w:wrap="none" w:vAnchor="page" w:hAnchor="page" w:x="1134" w:y="809"/>
        <w:shd w:val="clear" w:color="auto" w:fill="auto"/>
        <w:spacing w:before="0"/>
        <w:ind w:left="40" w:right="20" w:firstLine="280"/>
      </w:pPr>
      <w:r>
        <w:rPr>
          <w:rStyle w:val="1"/>
        </w:rPr>
        <w:t xml:space="preserve">К концу </w:t>
      </w:r>
      <w:r>
        <w:rPr>
          <w:rStyle w:val="0pt"/>
        </w:rPr>
        <w:t>V месяца</w:t>
      </w:r>
      <w:r>
        <w:rPr>
          <w:rStyle w:val="1"/>
        </w:rPr>
        <w:t xml:space="preserve"> внутриутробного развития кожа плода становится темно-красной, содержит начинающие функцио</w:t>
      </w:r>
      <w:r>
        <w:rPr>
          <w:rStyle w:val="1"/>
        </w:rPr>
        <w:softHyphen/>
        <w:t>нировать сальные железы, в результате чего тело покрывается сыровидной смазкой, состоящей из жироподобного секрета сальных желез и чешуек эпидермиса. Начинает откладывать</w:t>
      </w:r>
      <w:r>
        <w:rPr>
          <w:rStyle w:val="1"/>
        </w:rPr>
        <w:softHyphen/>
        <w:t xml:space="preserve">ся подкожно-жировая клетчатка (преимущественно в нижней части живота). В кишечнике формируется </w:t>
      </w:r>
      <w:proofErr w:type="spellStart"/>
      <w:r>
        <w:rPr>
          <w:rStyle w:val="1"/>
        </w:rPr>
        <w:t>меконий</w:t>
      </w:r>
      <w:proofErr w:type="spellEnd"/>
      <w:r>
        <w:rPr>
          <w:rStyle w:val="1"/>
        </w:rPr>
        <w:t xml:space="preserve"> — перво</w:t>
      </w:r>
      <w:r>
        <w:rPr>
          <w:rStyle w:val="1"/>
        </w:rPr>
        <w:softHyphen/>
        <w:t>родный кал. Дыхательные движения родившегося в это время плода более активны, четко прослушивается сердцебиение; его можно выслушать и через брюшную стенку матери. Дви</w:t>
      </w:r>
      <w:r>
        <w:rPr>
          <w:rStyle w:val="1"/>
        </w:rPr>
        <w:softHyphen/>
        <w:t>жения конечностями также более активны, ощущаются мате</w:t>
      </w:r>
      <w:r>
        <w:rPr>
          <w:rStyle w:val="1"/>
        </w:rPr>
        <w:softHyphen/>
        <w:t>рью и могут быть определены при ощупывании живота бере</w:t>
      </w:r>
      <w:r>
        <w:rPr>
          <w:rStyle w:val="1"/>
        </w:rPr>
        <w:softHyphen/>
        <w:t>менной. Длина плода в это время равна 24—26 см, а масса — 280-300 г.</w:t>
      </w:r>
    </w:p>
    <w:p w:rsidR="00EC4C34" w:rsidRDefault="00EC4C34" w:rsidP="00EC4C34">
      <w:pPr>
        <w:pStyle w:val="6"/>
        <w:framePr w:w="6149" w:h="10215" w:hRule="exact" w:wrap="none" w:vAnchor="page" w:hAnchor="page" w:x="1134" w:y="809"/>
        <w:shd w:val="clear" w:color="auto" w:fill="auto"/>
        <w:spacing w:before="0"/>
        <w:ind w:left="40" w:right="20" w:firstLine="280"/>
      </w:pPr>
      <w:r>
        <w:rPr>
          <w:rStyle w:val="1"/>
        </w:rPr>
        <w:t xml:space="preserve">С </w:t>
      </w:r>
      <w:r>
        <w:rPr>
          <w:rStyle w:val="0pt"/>
        </w:rPr>
        <w:t>IV— V месяца</w:t>
      </w:r>
      <w:r>
        <w:rPr>
          <w:rStyle w:val="1"/>
        </w:rPr>
        <w:t xml:space="preserve"> начинают функционировать железы внут</w:t>
      </w:r>
      <w:r>
        <w:rPr>
          <w:rStyle w:val="1"/>
        </w:rPr>
        <w:softHyphen/>
        <w:t>ренней секреции.</w:t>
      </w:r>
    </w:p>
    <w:p w:rsidR="00EC4C34" w:rsidRDefault="00EC4C34" w:rsidP="00EC4C34">
      <w:pPr>
        <w:pStyle w:val="6"/>
        <w:framePr w:w="6149" w:h="10215" w:hRule="exact" w:wrap="none" w:vAnchor="page" w:hAnchor="page" w:x="1134" w:y="809"/>
        <w:shd w:val="clear" w:color="auto" w:fill="auto"/>
        <w:spacing w:before="0"/>
        <w:ind w:left="40" w:right="20" w:firstLine="280"/>
      </w:pPr>
      <w:r>
        <w:rPr>
          <w:rStyle w:val="1"/>
        </w:rPr>
        <w:t xml:space="preserve">К концу </w:t>
      </w:r>
      <w:r>
        <w:rPr>
          <w:rStyle w:val="0pt"/>
        </w:rPr>
        <w:t>VI месяца</w:t>
      </w:r>
      <w:r>
        <w:rPr>
          <w:rStyle w:val="1"/>
        </w:rPr>
        <w:t xml:space="preserve"> беременности все органы и системы плода достигают определенной степени зрелости, что позво</w:t>
      </w:r>
      <w:r>
        <w:rPr>
          <w:rStyle w:val="1"/>
        </w:rPr>
        <w:softHyphen/>
        <w:t xml:space="preserve">ляет ему при специально созданных благоприятных условиях развиваться и </w:t>
      </w:r>
      <w:proofErr w:type="spellStart"/>
      <w:r>
        <w:rPr>
          <w:rStyle w:val="1"/>
        </w:rPr>
        <w:t>внеутробно</w:t>
      </w:r>
      <w:proofErr w:type="spellEnd"/>
      <w:r>
        <w:rPr>
          <w:rStyle w:val="1"/>
        </w:rPr>
        <w:t>. Так, печень вырабатывает и на</w:t>
      </w:r>
      <w:r>
        <w:rPr>
          <w:rStyle w:val="1"/>
        </w:rPr>
        <w:softHyphen/>
        <w:t>капливает гликоген, а несколько позже и желчь; начинают функционировать почки, выделяющие мочу в околоплодную жидкость. Длина плода достигает 30—31 см, масса — 600-700 г.</w:t>
      </w:r>
    </w:p>
    <w:p w:rsidR="00EC4C34" w:rsidRDefault="00EC4C34" w:rsidP="00EC4C34">
      <w:pPr>
        <w:pStyle w:val="6"/>
        <w:framePr w:w="6149" w:h="10215" w:hRule="exact" w:wrap="none" w:vAnchor="page" w:hAnchor="page" w:x="1134" w:y="809"/>
        <w:shd w:val="clear" w:color="auto" w:fill="auto"/>
        <w:spacing w:before="0"/>
        <w:ind w:left="40" w:right="20" w:firstLine="280"/>
      </w:pPr>
      <w:r>
        <w:rPr>
          <w:rStyle w:val="1"/>
        </w:rPr>
        <w:t xml:space="preserve">В конце </w:t>
      </w:r>
      <w:r>
        <w:rPr>
          <w:rStyle w:val="0pt"/>
        </w:rPr>
        <w:t>VII месяца</w:t>
      </w:r>
      <w:r>
        <w:rPr>
          <w:rStyle w:val="1"/>
        </w:rPr>
        <w:t xml:space="preserve"> развития плод еще имеет «старческий» вид за счет морщинистой кожи из-за слабого развития под</w:t>
      </w:r>
      <w:r>
        <w:rPr>
          <w:rStyle w:val="1"/>
        </w:rPr>
        <w:softHyphen/>
        <w:t>кожно-жирового слоя, хотя он и становится обильнее. Кожа по-прежнему покрыта тонкими волосками, а ногти еще не достигают кончиков пальцев. У девочек большие половые губы развиты недостаточно и не прикрывают клитор и малые половые губы; у мальчиков яички не опущены в мошонку. Общая длина плода — около 35 см, а масса — около 1000 г. Родившийся в это время плод вполне жизнеспособен, хотя требует создания специальных условий, так как функции его органов и систем еще недостаточно совершенны.</w:t>
      </w:r>
    </w:p>
    <w:p w:rsidR="00EC4C34" w:rsidRDefault="00EC4C34" w:rsidP="00EC4C34">
      <w:pPr>
        <w:pStyle w:val="6"/>
        <w:framePr w:w="6149" w:h="10215" w:hRule="exact" w:wrap="none" w:vAnchor="page" w:hAnchor="page" w:x="1134" w:y="809"/>
        <w:shd w:val="clear" w:color="auto" w:fill="auto"/>
        <w:spacing w:before="0"/>
        <w:ind w:left="40" w:right="20" w:firstLine="280"/>
      </w:pPr>
      <w:r>
        <w:rPr>
          <w:rStyle w:val="1"/>
        </w:rPr>
        <w:t xml:space="preserve">Масса плода к концу </w:t>
      </w:r>
      <w:proofErr w:type="spellStart"/>
      <w:r>
        <w:rPr>
          <w:rStyle w:val="0pt"/>
        </w:rPr>
        <w:t>VIIIмесяца</w:t>
      </w:r>
      <w:proofErr w:type="spellEnd"/>
      <w:r>
        <w:rPr>
          <w:rStyle w:val="1"/>
        </w:rPr>
        <w:t xml:space="preserve"> беременности (рис. 3.13, И) достигает 1500—1600 г, его длина составляет около 40 см. Кожа все еще остается красной, покрытой пушком, но она становится уже более гладкой. Плод, родившийся в это время, является жизнеспособным, но ему необходимы осо</w:t>
      </w:r>
      <w:r>
        <w:rPr>
          <w:rStyle w:val="1"/>
        </w:rPr>
        <w:softHyphen/>
        <w:t>бые условия и соответствующий уход.</w:t>
      </w:r>
    </w:p>
    <w:p w:rsidR="00EC4C34" w:rsidRDefault="00EC4C34" w:rsidP="00EC4C34">
      <w:pPr>
        <w:rPr>
          <w:sz w:val="2"/>
          <w:szCs w:val="2"/>
        </w:rPr>
        <w:sectPr w:rsidR="00EC4C34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EC4C34" w:rsidRDefault="00EC4C34" w:rsidP="00EC4C34">
      <w:pPr>
        <w:pStyle w:val="6"/>
        <w:framePr w:w="6139" w:h="10219" w:hRule="exact" w:wrap="none" w:vAnchor="page" w:hAnchor="page" w:x="1139" w:y="805"/>
        <w:shd w:val="clear" w:color="auto" w:fill="auto"/>
        <w:spacing w:before="0"/>
        <w:ind w:left="20" w:right="20" w:firstLine="280"/>
      </w:pPr>
      <w:r>
        <w:rPr>
          <w:rStyle w:val="1"/>
        </w:rPr>
        <w:lastRenderedPageBreak/>
        <w:t xml:space="preserve">Признаки зрелости </w:t>
      </w:r>
      <w:r>
        <w:rPr>
          <w:rStyle w:val="0pt"/>
        </w:rPr>
        <w:t>9-месячного</w:t>
      </w:r>
      <w:r>
        <w:rPr>
          <w:rStyle w:val="1"/>
        </w:rPr>
        <w:t xml:space="preserve"> плода становятся более выраженными: кожа вследствие значительного развития под</w:t>
      </w:r>
      <w:r>
        <w:rPr>
          <w:rStyle w:val="1"/>
        </w:rPr>
        <w:softHyphen/>
        <w:t>кожной клетчатки приобретает гладкость, морщины исчеза</w:t>
      </w:r>
      <w:r>
        <w:rPr>
          <w:rStyle w:val="1"/>
        </w:rPr>
        <w:softHyphen/>
        <w:t xml:space="preserve">ют, цвет ее делается </w:t>
      </w:r>
      <w:proofErr w:type="spellStart"/>
      <w:r>
        <w:rPr>
          <w:rStyle w:val="1"/>
        </w:rPr>
        <w:t>розовым</w:t>
      </w:r>
      <w:proofErr w:type="spellEnd"/>
      <w:r>
        <w:rPr>
          <w:rStyle w:val="1"/>
        </w:rPr>
        <w:t>, пушок редеет; формы тела округляются. Ногти достигают кончиков пальцев, хрящи уш</w:t>
      </w:r>
      <w:r>
        <w:rPr>
          <w:rStyle w:val="1"/>
        </w:rPr>
        <w:softHyphen/>
        <w:t>ных раковин и носа, до этого времени мягкие, уплотняются. Длина плода около 45 см, а масса — 2500 г. Такой плод жиз</w:t>
      </w:r>
      <w:r>
        <w:rPr>
          <w:rStyle w:val="1"/>
        </w:rPr>
        <w:softHyphen/>
        <w:t>неспособен, при рождении громко кричит, открывает глаза, у него выражен сосательный рефлекс, позволяющий использо</w:t>
      </w:r>
      <w:r>
        <w:rPr>
          <w:rStyle w:val="1"/>
        </w:rPr>
        <w:softHyphen/>
        <w:t xml:space="preserve">вать </w:t>
      </w:r>
      <w:proofErr w:type="spellStart"/>
      <w:r>
        <w:rPr>
          <w:rStyle w:val="1"/>
        </w:rPr>
        <w:t>энтеральное</w:t>
      </w:r>
      <w:proofErr w:type="spellEnd"/>
      <w:r>
        <w:rPr>
          <w:rStyle w:val="1"/>
        </w:rPr>
        <w:t xml:space="preserve"> питание.</w:t>
      </w:r>
    </w:p>
    <w:p w:rsidR="00EC4C34" w:rsidRDefault="00EC4C34" w:rsidP="00EC4C34">
      <w:pPr>
        <w:pStyle w:val="6"/>
        <w:framePr w:w="6139" w:h="10219" w:hRule="exact" w:wrap="none" w:vAnchor="page" w:hAnchor="page" w:x="1139" w:y="805"/>
        <w:shd w:val="clear" w:color="auto" w:fill="auto"/>
        <w:spacing w:before="0"/>
        <w:ind w:left="20" w:right="20" w:firstLine="280"/>
      </w:pPr>
      <w:r>
        <w:rPr>
          <w:rStyle w:val="0pt"/>
        </w:rPr>
        <w:t>X месяц</w:t>
      </w:r>
      <w:r>
        <w:rPr>
          <w:rStyle w:val="1"/>
        </w:rPr>
        <w:t xml:space="preserve"> беременности является заключительным во внут</w:t>
      </w:r>
      <w:r>
        <w:rPr>
          <w:rStyle w:val="1"/>
        </w:rPr>
        <w:softHyphen/>
        <w:t>риутробном периоде развития плода и характеризуется тем, что все органы и системы достигают степени полной морфо</w:t>
      </w:r>
      <w:r>
        <w:rPr>
          <w:rStyle w:val="1"/>
        </w:rPr>
        <w:softHyphen/>
        <w:t>логической зрелости, которая позволяет родившемуся ребен</w:t>
      </w:r>
      <w:r>
        <w:rPr>
          <w:rStyle w:val="1"/>
        </w:rPr>
        <w:softHyphen/>
        <w:t xml:space="preserve">ку приспособиться к </w:t>
      </w:r>
      <w:proofErr w:type="spellStart"/>
      <w:r>
        <w:rPr>
          <w:rStyle w:val="1"/>
        </w:rPr>
        <w:t>внеутробному</w:t>
      </w:r>
      <w:proofErr w:type="spellEnd"/>
      <w:r>
        <w:rPr>
          <w:rStyle w:val="1"/>
        </w:rPr>
        <w:t xml:space="preserve"> существованию. Длина плода к концу X месяца составляет 49—55 см, масса — 3200—3500 г и даже значительно выше. Кожа приобретает бледно-розовую окраску, становится гладкой, пушок сохра</w:t>
      </w:r>
      <w:r>
        <w:rPr>
          <w:rStyle w:val="1"/>
        </w:rPr>
        <w:softHyphen/>
        <w:t>няется лишь в области плечевого пояса. Пропорции тела ста</w:t>
      </w:r>
      <w:r>
        <w:rPr>
          <w:rStyle w:val="1"/>
        </w:rPr>
        <w:softHyphen/>
        <w:t>новятся характерными для новорожденного.</w:t>
      </w:r>
    </w:p>
    <w:p w:rsidR="00EC4C34" w:rsidRDefault="00EC4C34" w:rsidP="00EC4C34">
      <w:pPr>
        <w:pStyle w:val="6"/>
        <w:framePr w:w="6139" w:h="10219" w:hRule="exact" w:wrap="none" w:vAnchor="page" w:hAnchor="page" w:x="1139" w:y="805"/>
        <w:shd w:val="clear" w:color="auto" w:fill="auto"/>
        <w:spacing w:before="0"/>
        <w:ind w:left="20" w:right="20" w:firstLine="280"/>
      </w:pPr>
      <w:r>
        <w:rPr>
          <w:rStyle w:val="1"/>
        </w:rPr>
        <w:t xml:space="preserve">После рождения живого плода определяют его </w:t>
      </w:r>
      <w:r>
        <w:rPr>
          <w:rStyle w:val="0pt"/>
        </w:rPr>
        <w:t xml:space="preserve">доношен- </w:t>
      </w:r>
      <w:proofErr w:type="spellStart"/>
      <w:r>
        <w:rPr>
          <w:rStyle w:val="0pt"/>
        </w:rPr>
        <w:t>ность</w:t>
      </w:r>
      <w:proofErr w:type="spellEnd"/>
      <w:r>
        <w:rPr>
          <w:rStyle w:val="1"/>
        </w:rPr>
        <w:t xml:space="preserve"> и </w:t>
      </w:r>
      <w:r>
        <w:rPr>
          <w:rStyle w:val="0pt"/>
        </w:rPr>
        <w:t>зрелость.</w:t>
      </w:r>
      <w:r>
        <w:rPr>
          <w:rStyle w:val="1"/>
        </w:rPr>
        <w:t xml:space="preserve"> Доношенным может считаться плод, внут</w:t>
      </w:r>
      <w:r>
        <w:rPr>
          <w:rStyle w:val="1"/>
        </w:rPr>
        <w:softHyphen/>
        <w:t xml:space="preserve">риутробное развитие которого продолжалось 38—40 </w:t>
      </w:r>
      <w:proofErr w:type="spellStart"/>
      <w:r>
        <w:rPr>
          <w:rStyle w:val="1"/>
        </w:rPr>
        <w:t>нед</w:t>
      </w:r>
      <w:proofErr w:type="spellEnd"/>
      <w:r>
        <w:rPr>
          <w:rStyle w:val="1"/>
        </w:rPr>
        <w:t>, име</w:t>
      </w:r>
      <w:r>
        <w:rPr>
          <w:rStyle w:val="1"/>
        </w:rPr>
        <w:softHyphen/>
        <w:t>ющий длину не менее 45 см и массу не менее 2500 г, а также признаки, характеризующие его зрелость. Таким образом, новорожденные, имеющие длину 45 см и больше, учиты</w:t>
      </w:r>
      <w:r>
        <w:rPr>
          <w:rStyle w:val="1"/>
        </w:rPr>
        <w:softHyphen/>
        <w:t>ваются как доношенные, а новорожденные с длиной менее 45 см — как недоношенные. Однако не всегда понятия зрело</w:t>
      </w:r>
      <w:r>
        <w:rPr>
          <w:rStyle w:val="1"/>
        </w:rPr>
        <w:softHyphen/>
        <w:t xml:space="preserve">сти и </w:t>
      </w:r>
      <w:proofErr w:type="spellStart"/>
      <w:r>
        <w:rPr>
          <w:rStyle w:val="1"/>
        </w:rPr>
        <w:t>доношенности</w:t>
      </w:r>
      <w:proofErr w:type="spellEnd"/>
      <w:r>
        <w:rPr>
          <w:rStyle w:val="1"/>
        </w:rPr>
        <w:t xml:space="preserve"> совпадают, хотя в большинстве случаев доношенный плод является зрелым, т.е. вполне приспособ</w:t>
      </w:r>
      <w:r>
        <w:rPr>
          <w:rStyle w:val="1"/>
        </w:rPr>
        <w:softHyphen/>
        <w:t xml:space="preserve">ленным к </w:t>
      </w:r>
      <w:proofErr w:type="spellStart"/>
      <w:r>
        <w:rPr>
          <w:rStyle w:val="1"/>
        </w:rPr>
        <w:t>внеутробному</w:t>
      </w:r>
      <w:proofErr w:type="spellEnd"/>
      <w:r>
        <w:rPr>
          <w:rStyle w:val="1"/>
        </w:rPr>
        <w:t xml:space="preserve"> существованию. Доношенный, т.е. родившийся на 40-й неделе беременности, плод при неблаго</w:t>
      </w:r>
      <w:r>
        <w:rPr>
          <w:rStyle w:val="1"/>
        </w:rPr>
        <w:softHyphen/>
        <w:t>приятных условиях внутриутробного развития (например, многоплодная беременность, осложненное течение беремен</w:t>
      </w:r>
      <w:r>
        <w:rPr>
          <w:rStyle w:val="1"/>
        </w:rPr>
        <w:softHyphen/>
        <w:t>ности, заболевания матери) может иметь признаки незрело</w:t>
      </w:r>
      <w:r>
        <w:rPr>
          <w:rStyle w:val="1"/>
        </w:rPr>
        <w:softHyphen/>
        <w:t xml:space="preserve">сти, или, точнее, </w:t>
      </w:r>
      <w:proofErr w:type="spellStart"/>
      <w:r>
        <w:rPr>
          <w:rStyle w:val="1"/>
        </w:rPr>
        <w:t>недозрелости</w:t>
      </w:r>
      <w:proofErr w:type="spellEnd"/>
      <w:r>
        <w:rPr>
          <w:rStyle w:val="1"/>
        </w:rPr>
        <w:t xml:space="preserve">. И наоборот, недоношенный плод может родиться зрелым. Установление зрелости или </w:t>
      </w:r>
      <w:proofErr w:type="spellStart"/>
      <w:r>
        <w:rPr>
          <w:rStyle w:val="1"/>
        </w:rPr>
        <w:t>недозрелости</w:t>
      </w:r>
      <w:proofErr w:type="spellEnd"/>
      <w:r>
        <w:rPr>
          <w:rStyle w:val="1"/>
        </w:rPr>
        <w:t xml:space="preserve"> плода производится акушерами и педиатрами по совокупности признаков, определяющих зрелость плода. К таким признакам относятся развитие подкожной клетчат</w:t>
      </w:r>
      <w:r>
        <w:rPr>
          <w:rStyle w:val="1"/>
        </w:rPr>
        <w:softHyphen/>
        <w:t>ки, состояние кожи, расположение пупка, развитие волос, ногтей, упругость хрящей ушных раковин и носа, опущение яичек в мошонку (у мальчиков), прикрытие клитора и малых половых губ большими (у девочек), активность движений и громкость крика. В соответствии с этими признаками зрелым плодом считается плод, у которого достаточно развита под</w:t>
      </w:r>
      <w:r>
        <w:rPr>
          <w:rStyle w:val="1"/>
        </w:rPr>
        <w:softHyphen/>
        <w:t>кожная клетчатка, кожа гладкая, эластичная, бархатистая, имеет бледно-розовый цвет, место отхождения пуповины на</w:t>
      </w:r>
      <w:r>
        <w:rPr>
          <w:rStyle w:val="1"/>
        </w:rPr>
        <w:softHyphen/>
      </w:r>
    </w:p>
    <w:p w:rsidR="00EC4C34" w:rsidRDefault="00EC4C34" w:rsidP="00EC4C34">
      <w:pPr>
        <w:pStyle w:val="40"/>
        <w:framePr w:wrap="none" w:vAnchor="page" w:hAnchor="page" w:x="6966" w:y="11140"/>
        <w:shd w:val="clear" w:color="auto" w:fill="auto"/>
        <w:spacing w:line="170" w:lineRule="exact"/>
        <w:ind w:left="20"/>
      </w:pPr>
      <w:r>
        <w:rPr>
          <w:rStyle w:val="40pt"/>
        </w:rPr>
        <w:t>461</w:t>
      </w:r>
    </w:p>
    <w:p w:rsidR="00EC4C34" w:rsidRDefault="00EC4C34" w:rsidP="00EC4C34">
      <w:pPr>
        <w:rPr>
          <w:sz w:val="2"/>
          <w:szCs w:val="2"/>
        </w:rPr>
        <w:sectPr w:rsidR="00EC4C34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EC4C34" w:rsidRDefault="00EC4C34" w:rsidP="00EC4C34">
      <w:pPr>
        <w:pStyle w:val="6"/>
        <w:framePr w:w="10021" w:h="8311" w:hRule="exact" w:wrap="none" w:vAnchor="page" w:hAnchor="page" w:x="586" w:y="841"/>
        <w:shd w:val="clear" w:color="auto" w:fill="auto"/>
        <w:spacing w:before="0"/>
        <w:ind w:left="20" w:right="20"/>
      </w:pPr>
      <w:proofErr w:type="spellStart"/>
      <w:r>
        <w:rPr>
          <w:rStyle w:val="1"/>
        </w:rPr>
        <w:lastRenderedPageBreak/>
        <w:t>ходится</w:t>
      </w:r>
      <w:proofErr w:type="spellEnd"/>
      <w:r>
        <w:rPr>
          <w:rStyle w:val="1"/>
        </w:rPr>
        <w:t xml:space="preserve"> посередине между мечевидным отростком и лонным сочленением, пушок сохраняется только на плечевом поясе, а волосы на голове имеют длину 2—3 см, развиты брови и ресницы, ногти твердые и на руках достигают кончиков паль</w:t>
      </w:r>
      <w:r>
        <w:rPr>
          <w:rStyle w:val="1"/>
        </w:rPr>
        <w:softHyphen/>
        <w:t>цев, хрящи ушных раковин и носа упругие, яички опущены в мошонку (у мальчиков), большие половые губы прикрывают клитор и малые половые губы (у девочек). Для зрелого плода характерны активные движения и громкий крик.</w:t>
      </w:r>
    </w:p>
    <w:p w:rsidR="00EC4C34" w:rsidRDefault="00EC4C34" w:rsidP="00EC4C34">
      <w:pPr>
        <w:pStyle w:val="6"/>
        <w:framePr w:w="10021" w:h="8311" w:hRule="exact" w:wrap="none" w:vAnchor="page" w:hAnchor="page" w:x="586" w:y="841"/>
        <w:shd w:val="clear" w:color="auto" w:fill="auto"/>
        <w:spacing w:before="0"/>
        <w:ind w:left="20" w:right="20" w:firstLine="280"/>
      </w:pPr>
      <w:r>
        <w:rPr>
          <w:rStyle w:val="1"/>
        </w:rPr>
        <w:t>Важными признаками зрелости плода являются его длина и масса, причем длина тела является величиной более посто</w:t>
      </w:r>
      <w:r>
        <w:rPr>
          <w:rStyle w:val="1"/>
        </w:rPr>
        <w:softHyphen/>
        <w:t xml:space="preserve">янной и поэтому точнее отражает степень зрелости плода. Зрелым является плод, родившийся с длиной не менее 47 см и массой не менее 2500 г. Степень </w:t>
      </w:r>
      <w:proofErr w:type="spellStart"/>
      <w:r>
        <w:rPr>
          <w:rStyle w:val="1"/>
        </w:rPr>
        <w:t>доношенности</w:t>
      </w:r>
      <w:proofErr w:type="spellEnd"/>
      <w:r>
        <w:rPr>
          <w:rStyle w:val="1"/>
        </w:rPr>
        <w:t xml:space="preserve"> и зрелости плода длиной от 45 до 47 см определяется по совокупности всех признаков, характеризующих его </w:t>
      </w:r>
      <w:proofErr w:type="spellStart"/>
      <w:r>
        <w:rPr>
          <w:rStyle w:val="1"/>
        </w:rPr>
        <w:t>доношенность</w:t>
      </w:r>
      <w:proofErr w:type="spellEnd"/>
      <w:r>
        <w:rPr>
          <w:rStyle w:val="1"/>
        </w:rPr>
        <w:t xml:space="preserve"> и зре</w:t>
      </w:r>
      <w:r>
        <w:rPr>
          <w:rStyle w:val="1"/>
        </w:rPr>
        <w:softHyphen/>
        <w:t>лость. Новорожденный массой менее 2500 г считается незре</w:t>
      </w:r>
      <w:r>
        <w:rPr>
          <w:rStyle w:val="1"/>
        </w:rPr>
        <w:softHyphen/>
        <w:t>лым. Кроме того, дополнительными признаками, определяю</w:t>
      </w:r>
      <w:r>
        <w:rPr>
          <w:rStyle w:val="1"/>
        </w:rPr>
        <w:softHyphen/>
        <w:t xml:space="preserve">щими </w:t>
      </w:r>
      <w:proofErr w:type="spellStart"/>
      <w:r>
        <w:rPr>
          <w:rStyle w:val="1"/>
        </w:rPr>
        <w:t>доношенность</w:t>
      </w:r>
      <w:proofErr w:type="spellEnd"/>
      <w:r>
        <w:rPr>
          <w:rStyle w:val="1"/>
        </w:rPr>
        <w:t xml:space="preserve"> и зрелость плода, являются пропорции тела (высота головки равна </w:t>
      </w:r>
      <w:r>
        <w:rPr>
          <w:rStyle w:val="95pt0pt"/>
        </w:rPr>
        <w:t>*/</w:t>
      </w:r>
      <w:r>
        <w:rPr>
          <w:rStyle w:val="95pt0pt"/>
          <w:vertAlign w:val="subscript"/>
        </w:rPr>
        <w:t>4</w:t>
      </w:r>
      <w:r>
        <w:rPr>
          <w:rStyle w:val="1"/>
        </w:rPr>
        <w:t xml:space="preserve"> длины тела, длина рук при</w:t>
      </w:r>
      <w:r>
        <w:rPr>
          <w:rStyle w:val="1"/>
        </w:rPr>
        <w:softHyphen/>
        <w:t xml:space="preserve">мерно равна длине ног и составляет </w:t>
      </w:r>
      <w:r w:rsidRPr="00DB79F7">
        <w:rPr>
          <w:rStyle w:val="1"/>
          <w:vertAlign w:val="superscript"/>
        </w:rPr>
        <w:t>3</w:t>
      </w:r>
      <w:r w:rsidRPr="00DB79F7">
        <w:rPr>
          <w:rStyle w:val="1"/>
        </w:rPr>
        <w:t>/</w:t>
      </w:r>
      <w:r>
        <w:rPr>
          <w:rStyle w:val="1"/>
          <w:lang w:val="en-US"/>
        </w:rPr>
        <w:t>s</w:t>
      </w:r>
      <w:r w:rsidRPr="00DB79F7">
        <w:rPr>
          <w:rStyle w:val="1"/>
        </w:rPr>
        <w:t xml:space="preserve"> </w:t>
      </w:r>
      <w:r>
        <w:rPr>
          <w:rStyle w:val="1"/>
        </w:rPr>
        <w:t>длины тела, окруж</w:t>
      </w:r>
      <w:r>
        <w:rPr>
          <w:rStyle w:val="1"/>
        </w:rPr>
        <w:softHyphen/>
        <w:t>ность головки на 4—5 см больше окружности груди, ширина плеч на 2—3 см больше окружности бедер, окружность груди на 3—5 см больше половины роста), а также коэффициент роста — отношение массы тела к росту — равный у зрелого новорожденного 60 и более.</w:t>
      </w:r>
    </w:p>
    <w:p w:rsidR="00EC4C34" w:rsidRDefault="00EC4C34" w:rsidP="00EC4C34">
      <w:pPr>
        <w:pStyle w:val="6"/>
        <w:framePr w:w="10021" w:h="8311" w:hRule="exact" w:wrap="none" w:vAnchor="page" w:hAnchor="page" w:x="586" w:y="841"/>
        <w:shd w:val="clear" w:color="auto" w:fill="auto"/>
        <w:spacing w:before="0" w:after="205"/>
        <w:ind w:left="20" w:right="20" w:firstLine="280"/>
        <w:rPr>
          <w:rStyle w:val="1"/>
        </w:rPr>
      </w:pPr>
      <w:r>
        <w:rPr>
          <w:rStyle w:val="1"/>
        </w:rPr>
        <w:t>Длина и масса тела ребенка при рождении определяются многими причинами — возрастом родителей, их физическим развитием, состоянием здоровья, количеством предшество</w:t>
      </w:r>
      <w:r>
        <w:rPr>
          <w:rStyle w:val="1"/>
        </w:rPr>
        <w:softHyphen/>
        <w:t>вавших родов, возможным действием повреждающих факто</w:t>
      </w:r>
      <w:r>
        <w:rPr>
          <w:rStyle w:val="1"/>
        </w:rPr>
        <w:softHyphen/>
        <w:t>ров и т.д.</w:t>
      </w:r>
    </w:p>
    <w:p w:rsidR="00EC4C34" w:rsidRPr="00132F2F" w:rsidRDefault="00EC4C34" w:rsidP="00EC4C34">
      <w:pPr>
        <w:pStyle w:val="6"/>
        <w:framePr w:w="10021" w:h="8311" w:hRule="exact" w:wrap="none" w:vAnchor="page" w:hAnchor="page" w:x="586" w:y="841"/>
        <w:shd w:val="clear" w:color="auto" w:fill="auto"/>
        <w:spacing w:before="0" w:after="205"/>
        <w:ind w:left="20" w:right="20" w:firstLine="280"/>
        <w:rPr>
          <w:rStyle w:val="1"/>
          <w:b/>
          <w:sz w:val="24"/>
          <w:szCs w:val="24"/>
        </w:rPr>
      </w:pPr>
      <w:r w:rsidRPr="00132F2F">
        <w:rPr>
          <w:rStyle w:val="1"/>
          <w:b/>
          <w:sz w:val="24"/>
          <w:szCs w:val="24"/>
        </w:rPr>
        <w:t>Вопросы;</w:t>
      </w:r>
    </w:p>
    <w:p w:rsidR="00EC4C34" w:rsidRDefault="00EC4C34" w:rsidP="00EC4C34">
      <w:pPr>
        <w:pStyle w:val="6"/>
        <w:framePr w:w="10021" w:h="8311" w:hRule="exact" w:wrap="none" w:vAnchor="page" w:hAnchor="page" w:x="586" w:y="841"/>
        <w:shd w:val="clear" w:color="auto" w:fill="auto"/>
        <w:spacing w:before="0" w:after="205"/>
        <w:ind w:left="20" w:right="20" w:firstLine="28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1.Периоды развития плода.</w:t>
      </w:r>
    </w:p>
    <w:p w:rsidR="00EC4C34" w:rsidRDefault="00CB6B41" w:rsidP="00EC4C34">
      <w:pPr>
        <w:pStyle w:val="6"/>
        <w:framePr w:w="10021" w:h="8311" w:hRule="exact" w:wrap="none" w:vAnchor="page" w:hAnchor="page" w:x="586" w:y="841"/>
        <w:shd w:val="clear" w:color="auto" w:fill="auto"/>
        <w:spacing w:before="0" w:after="205"/>
        <w:ind w:left="20" w:right="20" w:firstLine="28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2.Физиологически</w:t>
      </w:r>
      <w:r w:rsidR="00EC4C34">
        <w:rPr>
          <w:rStyle w:val="1"/>
          <w:sz w:val="24"/>
          <w:szCs w:val="24"/>
        </w:rPr>
        <w:t>е</w:t>
      </w:r>
      <w:r>
        <w:rPr>
          <w:rStyle w:val="1"/>
          <w:sz w:val="24"/>
          <w:szCs w:val="24"/>
        </w:rPr>
        <w:t xml:space="preserve"> особенности плода 1,2,3 мес. Беременности</w:t>
      </w:r>
    </w:p>
    <w:p w:rsidR="00CB6B41" w:rsidRDefault="00CB6B41" w:rsidP="00EC4C34">
      <w:pPr>
        <w:pStyle w:val="6"/>
        <w:framePr w:w="10021" w:h="8311" w:hRule="exact" w:wrap="none" w:vAnchor="page" w:hAnchor="page" w:x="586" w:y="841"/>
        <w:shd w:val="clear" w:color="auto" w:fill="auto"/>
        <w:spacing w:before="0" w:after="205"/>
        <w:ind w:left="20" w:right="20" w:firstLine="28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3.Отличительные особенности развития плода  в 4.5.6 мес. Беременности</w:t>
      </w:r>
    </w:p>
    <w:p w:rsidR="00CB6B41" w:rsidRPr="00EC4C34" w:rsidRDefault="00CB6B41" w:rsidP="00EC4C34">
      <w:pPr>
        <w:pStyle w:val="6"/>
        <w:framePr w:w="10021" w:h="8311" w:hRule="exact" w:wrap="none" w:vAnchor="page" w:hAnchor="page" w:x="586" w:y="841"/>
        <w:shd w:val="clear" w:color="auto" w:fill="auto"/>
        <w:spacing w:before="0" w:after="205"/>
        <w:ind w:left="20" w:right="20" w:firstLine="28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4.Плод , развитие 3 триместра беременности. характеристика</w:t>
      </w:r>
    </w:p>
    <w:p w:rsidR="00EC4C34" w:rsidRPr="00EC4C34" w:rsidRDefault="00EC4C34" w:rsidP="00EC4C34">
      <w:pPr>
        <w:pStyle w:val="6"/>
        <w:framePr w:w="10021" w:h="8311" w:hRule="exact" w:wrap="none" w:vAnchor="page" w:hAnchor="page" w:x="586" w:y="841"/>
        <w:shd w:val="clear" w:color="auto" w:fill="auto"/>
        <w:spacing w:before="0" w:after="205"/>
        <w:ind w:left="20" w:right="20" w:firstLine="280"/>
        <w:rPr>
          <w:rStyle w:val="1"/>
          <w:sz w:val="24"/>
          <w:szCs w:val="24"/>
        </w:rPr>
      </w:pPr>
    </w:p>
    <w:p w:rsidR="00EC4C34" w:rsidRPr="00EC4C34" w:rsidRDefault="00EC4C34" w:rsidP="00EC4C34">
      <w:pPr>
        <w:pStyle w:val="6"/>
        <w:framePr w:w="10021" w:h="8311" w:hRule="exact" w:wrap="none" w:vAnchor="page" w:hAnchor="page" w:x="586" w:y="841"/>
        <w:shd w:val="clear" w:color="auto" w:fill="auto"/>
        <w:spacing w:before="0" w:after="205"/>
        <w:ind w:left="20" w:right="20" w:firstLine="280"/>
        <w:rPr>
          <w:rStyle w:val="1"/>
          <w:sz w:val="24"/>
          <w:szCs w:val="24"/>
        </w:rPr>
      </w:pPr>
    </w:p>
    <w:p w:rsidR="00EC4C34" w:rsidRDefault="00EC4C34" w:rsidP="00EC4C34">
      <w:pPr>
        <w:pStyle w:val="6"/>
        <w:framePr w:w="10021" w:h="8311" w:hRule="exact" w:wrap="none" w:vAnchor="page" w:hAnchor="page" w:x="586" w:y="841"/>
        <w:shd w:val="clear" w:color="auto" w:fill="auto"/>
        <w:spacing w:before="0" w:after="205"/>
        <w:ind w:left="20" w:right="20" w:firstLine="280"/>
        <w:rPr>
          <w:rStyle w:val="1"/>
        </w:rPr>
      </w:pPr>
    </w:p>
    <w:p w:rsidR="00EC4C34" w:rsidRDefault="00EC4C34" w:rsidP="00EC4C34">
      <w:pPr>
        <w:pStyle w:val="6"/>
        <w:framePr w:w="10021" w:h="8311" w:hRule="exact" w:wrap="none" w:vAnchor="page" w:hAnchor="page" w:x="586" w:y="841"/>
        <w:shd w:val="clear" w:color="auto" w:fill="auto"/>
        <w:spacing w:before="0" w:after="205"/>
        <w:ind w:left="20" w:right="20" w:firstLine="280"/>
        <w:rPr>
          <w:rStyle w:val="1"/>
        </w:rPr>
      </w:pPr>
    </w:p>
    <w:p w:rsidR="00EC4C34" w:rsidRDefault="00EC4C34" w:rsidP="00EC4C34">
      <w:pPr>
        <w:pStyle w:val="6"/>
        <w:framePr w:w="10021" w:h="8311" w:hRule="exact" w:wrap="none" w:vAnchor="page" w:hAnchor="page" w:x="586" w:y="841"/>
        <w:shd w:val="clear" w:color="auto" w:fill="auto"/>
        <w:spacing w:before="0" w:after="205"/>
        <w:ind w:left="20" w:right="20" w:firstLine="280"/>
        <w:rPr>
          <w:rStyle w:val="1"/>
        </w:rPr>
      </w:pPr>
    </w:p>
    <w:p w:rsidR="00EC4C34" w:rsidRDefault="00EC4C34" w:rsidP="00EC4C34">
      <w:pPr>
        <w:pStyle w:val="6"/>
        <w:framePr w:w="10021" w:h="8311" w:hRule="exact" w:wrap="none" w:vAnchor="page" w:hAnchor="page" w:x="586" w:y="841"/>
        <w:shd w:val="clear" w:color="auto" w:fill="auto"/>
        <w:spacing w:before="0" w:after="205"/>
        <w:ind w:left="20" w:right="20" w:firstLine="280"/>
      </w:pPr>
    </w:p>
    <w:p w:rsidR="00EC4C34" w:rsidRPr="00EC4C34" w:rsidRDefault="00EC4C34"/>
    <w:sectPr w:rsidR="00EC4C34" w:rsidRPr="00EC4C34" w:rsidSect="001A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03B8E"/>
    <w:multiLevelType w:val="multilevel"/>
    <w:tmpl w:val="0E94A1F6"/>
    <w:lvl w:ilvl="0">
      <w:start w:val="1"/>
      <w:numFmt w:val="decimal"/>
      <w:lvlText w:val="8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4C04B6"/>
    <w:multiLevelType w:val="multilevel"/>
    <w:tmpl w:val="D55E2CE4"/>
    <w:lvl w:ilvl="0">
      <w:start w:val="3"/>
      <w:numFmt w:val="decimal"/>
      <w:lvlText w:val="%1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1518FD"/>
    <w:multiLevelType w:val="multilevel"/>
    <w:tmpl w:val="A29A5A0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9E6E93"/>
    <w:multiLevelType w:val="multilevel"/>
    <w:tmpl w:val="AE545098"/>
    <w:lvl w:ilvl="0">
      <w:start w:val="15"/>
      <w:numFmt w:val="decimal"/>
      <w:lvlText w:val="%1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4C34"/>
    <w:rsid w:val="00132F2F"/>
    <w:rsid w:val="001A3C4C"/>
    <w:rsid w:val="001F6276"/>
    <w:rsid w:val="00481FAB"/>
    <w:rsid w:val="0062316D"/>
    <w:rsid w:val="00796307"/>
    <w:rsid w:val="00BD1FEF"/>
    <w:rsid w:val="00CB6B41"/>
    <w:rsid w:val="00CD2509"/>
    <w:rsid w:val="00EC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C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EC4C34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C4C34"/>
    <w:rPr>
      <w:rFonts w:ascii="Arial" w:eastAsia="Arial" w:hAnsi="Arial" w:cs="Arial"/>
      <w:b/>
      <w:bCs/>
      <w:spacing w:val="2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EC4C34"/>
    <w:rPr>
      <w:color w:val="000000"/>
      <w:w w:val="100"/>
      <w:position w:val="0"/>
      <w:lang w:val="ru-RU"/>
    </w:rPr>
  </w:style>
  <w:style w:type="character" w:customStyle="1" w:styleId="a4">
    <w:name w:val="Подпись к картинке_"/>
    <w:basedOn w:val="a0"/>
    <w:rsid w:val="00EC4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">
    <w:name w:val="Колонтитул (4)_"/>
    <w:basedOn w:val="a0"/>
    <w:link w:val="40"/>
    <w:rsid w:val="00EC4C34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2">
    <w:name w:val="Основной текст2"/>
    <w:basedOn w:val="a3"/>
    <w:rsid w:val="00EC4C34"/>
    <w:rPr>
      <w:color w:val="000000"/>
      <w:w w:val="100"/>
      <w:position w:val="0"/>
      <w:lang w:val="ru-RU"/>
    </w:rPr>
  </w:style>
  <w:style w:type="character" w:customStyle="1" w:styleId="95pt0pt">
    <w:name w:val="Основной текст + 9;5 pt;Интервал 0 pt"/>
    <w:basedOn w:val="a3"/>
    <w:rsid w:val="00EC4C34"/>
    <w:rPr>
      <w:color w:val="000000"/>
      <w:spacing w:val="7"/>
      <w:w w:val="100"/>
      <w:position w:val="0"/>
      <w:sz w:val="19"/>
      <w:szCs w:val="19"/>
      <w:lang w:val="ru-RU"/>
    </w:rPr>
  </w:style>
  <w:style w:type="character" w:customStyle="1" w:styleId="Arial65pt0pt">
    <w:name w:val="Основной текст + Arial;6;5 pt;Интервал 0 pt"/>
    <w:basedOn w:val="a3"/>
    <w:rsid w:val="00EC4C34"/>
    <w:rPr>
      <w:rFonts w:ascii="Arial" w:eastAsia="Arial" w:hAnsi="Arial" w:cs="Arial"/>
      <w:color w:val="000000"/>
      <w:spacing w:val="2"/>
      <w:w w:val="100"/>
      <w:position w:val="0"/>
      <w:sz w:val="13"/>
      <w:szCs w:val="13"/>
      <w:lang w:val="ru-RU"/>
    </w:rPr>
  </w:style>
  <w:style w:type="character" w:customStyle="1" w:styleId="0pt">
    <w:name w:val="Основной текст + Курсив;Интервал 0 pt"/>
    <w:basedOn w:val="a3"/>
    <w:rsid w:val="00EC4C34"/>
    <w:rPr>
      <w:i/>
      <w:iCs/>
      <w:color w:val="000000"/>
      <w:spacing w:val="1"/>
      <w:w w:val="100"/>
      <w:position w:val="0"/>
      <w:lang w:val="ru-RU"/>
    </w:rPr>
  </w:style>
  <w:style w:type="character" w:customStyle="1" w:styleId="40pt">
    <w:name w:val="Колонтитул (4) + Интервал 0 pt"/>
    <w:basedOn w:val="4"/>
    <w:rsid w:val="00EC4C34"/>
    <w:rPr>
      <w:color w:val="000000"/>
      <w:spacing w:val="1"/>
      <w:w w:val="100"/>
      <w:position w:val="0"/>
      <w:lang w:val="ru-RU"/>
    </w:rPr>
  </w:style>
  <w:style w:type="character" w:customStyle="1" w:styleId="71">
    <w:name w:val="Колонтитул (7)_"/>
    <w:basedOn w:val="a0"/>
    <w:link w:val="72"/>
    <w:rsid w:val="00EC4C34"/>
    <w:rPr>
      <w:rFonts w:ascii="Arial" w:eastAsia="Arial" w:hAnsi="Arial" w:cs="Arial"/>
      <w:spacing w:val="1"/>
      <w:sz w:val="14"/>
      <w:szCs w:val="14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EC4C34"/>
    <w:rPr>
      <w:color w:val="000000"/>
      <w:spacing w:val="1"/>
      <w:w w:val="100"/>
      <w:position w:val="0"/>
      <w:lang w:val="ru-RU"/>
    </w:rPr>
  </w:style>
  <w:style w:type="character" w:customStyle="1" w:styleId="70pt0">
    <w:name w:val="Колонтитул (7) + Интервал 0 pt"/>
    <w:basedOn w:val="71"/>
    <w:rsid w:val="00EC4C34"/>
    <w:rPr>
      <w:color w:val="000000"/>
      <w:spacing w:val="3"/>
      <w:w w:val="100"/>
      <w:position w:val="0"/>
      <w:lang w:val="ru-RU"/>
    </w:rPr>
  </w:style>
  <w:style w:type="character" w:customStyle="1" w:styleId="8">
    <w:name w:val="Колонтитул (8)_"/>
    <w:basedOn w:val="a0"/>
    <w:link w:val="80"/>
    <w:rsid w:val="00EC4C34"/>
    <w:rPr>
      <w:rFonts w:ascii="Arial" w:eastAsia="Arial" w:hAnsi="Arial" w:cs="Arial"/>
      <w:b/>
      <w:bCs/>
      <w:spacing w:val="1"/>
      <w:sz w:val="16"/>
      <w:szCs w:val="16"/>
      <w:shd w:val="clear" w:color="auto" w:fill="FFFFFF"/>
    </w:rPr>
  </w:style>
  <w:style w:type="character" w:customStyle="1" w:styleId="82pt">
    <w:name w:val="Колонтитул (8) + Интервал 2 pt"/>
    <w:basedOn w:val="8"/>
    <w:rsid w:val="00EC4C34"/>
    <w:rPr>
      <w:color w:val="000000"/>
      <w:spacing w:val="51"/>
      <w:w w:val="100"/>
      <w:position w:val="0"/>
      <w:lang w:val="ru-RU"/>
    </w:rPr>
  </w:style>
  <w:style w:type="character" w:customStyle="1" w:styleId="10">
    <w:name w:val="Подпись к картинке (10)_"/>
    <w:basedOn w:val="a0"/>
    <w:rsid w:val="00EC4C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TimesNewRoman75pt0pt">
    <w:name w:val="Подпись к картинке (10) + Times New Roman;7;5 pt;Интервал 0 pt"/>
    <w:basedOn w:val="10"/>
    <w:rsid w:val="00EC4C34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lang w:val="ru-RU"/>
    </w:rPr>
  </w:style>
  <w:style w:type="character" w:customStyle="1" w:styleId="100">
    <w:name w:val="Подпись к картинке (10)"/>
    <w:basedOn w:val="10"/>
    <w:rsid w:val="00EC4C34"/>
    <w:rPr>
      <w:color w:val="000000"/>
      <w:spacing w:val="0"/>
      <w:w w:val="100"/>
      <w:position w:val="0"/>
      <w:lang w:val="ru-RU"/>
    </w:rPr>
  </w:style>
  <w:style w:type="character" w:customStyle="1" w:styleId="85pt0pt">
    <w:name w:val="Подпись к картинке + 8;5 pt;Интервал 0 pt"/>
    <w:basedOn w:val="a4"/>
    <w:rsid w:val="00EC4C34"/>
    <w:rPr>
      <w:color w:val="000000"/>
      <w:spacing w:val="5"/>
      <w:w w:val="100"/>
      <w:position w:val="0"/>
      <w:sz w:val="17"/>
      <w:szCs w:val="17"/>
      <w:lang w:val="ru-RU"/>
    </w:rPr>
  </w:style>
  <w:style w:type="character" w:customStyle="1" w:styleId="a5">
    <w:name w:val="Подпись к картинке"/>
    <w:basedOn w:val="a4"/>
    <w:rsid w:val="00EC4C34"/>
    <w:rPr>
      <w:color w:val="000000"/>
      <w:w w:val="100"/>
      <w:position w:val="0"/>
      <w:lang w:val="ru-RU"/>
    </w:rPr>
  </w:style>
  <w:style w:type="character" w:customStyle="1" w:styleId="2pt">
    <w:name w:val="Подпись к картинке + Интервал 2 pt"/>
    <w:basedOn w:val="a4"/>
    <w:rsid w:val="00EC4C34"/>
    <w:rPr>
      <w:color w:val="000000"/>
      <w:spacing w:val="54"/>
      <w:w w:val="100"/>
      <w:position w:val="0"/>
      <w:lang w:val="ru-RU"/>
    </w:rPr>
  </w:style>
  <w:style w:type="paragraph" w:customStyle="1" w:styleId="6">
    <w:name w:val="Основной текст6"/>
    <w:basedOn w:val="a"/>
    <w:link w:val="a3"/>
    <w:rsid w:val="00EC4C34"/>
    <w:pPr>
      <w:shd w:val="clear" w:color="auto" w:fill="FFFFFF"/>
      <w:spacing w:before="960" w:line="211" w:lineRule="exact"/>
      <w:jc w:val="both"/>
    </w:pPr>
    <w:rPr>
      <w:rFonts w:ascii="Times New Roman" w:eastAsia="Times New Roman" w:hAnsi="Times New Roman" w:cs="Times New Roman"/>
      <w:color w:val="auto"/>
      <w:spacing w:val="5"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rsid w:val="00EC4C34"/>
    <w:pPr>
      <w:shd w:val="clear" w:color="auto" w:fill="FFFFFF"/>
      <w:spacing w:after="180" w:line="211" w:lineRule="exact"/>
    </w:pPr>
    <w:rPr>
      <w:rFonts w:ascii="Arial" w:eastAsia="Arial" w:hAnsi="Arial" w:cs="Arial"/>
      <w:b/>
      <w:bCs/>
      <w:color w:val="auto"/>
      <w:spacing w:val="2"/>
      <w:sz w:val="18"/>
      <w:szCs w:val="18"/>
      <w:lang w:eastAsia="en-US"/>
    </w:rPr>
  </w:style>
  <w:style w:type="paragraph" w:customStyle="1" w:styleId="40">
    <w:name w:val="Колонтитул (4)"/>
    <w:basedOn w:val="a"/>
    <w:link w:val="4"/>
    <w:rsid w:val="00EC4C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17"/>
      <w:szCs w:val="17"/>
      <w:lang w:eastAsia="en-US"/>
    </w:rPr>
  </w:style>
  <w:style w:type="paragraph" w:customStyle="1" w:styleId="72">
    <w:name w:val="Колонтитул (7)"/>
    <w:basedOn w:val="a"/>
    <w:link w:val="71"/>
    <w:rsid w:val="00EC4C34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1"/>
      <w:sz w:val="14"/>
      <w:szCs w:val="14"/>
      <w:lang w:eastAsia="en-US"/>
    </w:rPr>
  </w:style>
  <w:style w:type="paragraph" w:customStyle="1" w:styleId="80">
    <w:name w:val="Колонтитул (8)"/>
    <w:basedOn w:val="a"/>
    <w:link w:val="8"/>
    <w:rsid w:val="00EC4C34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1"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C4C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C3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Ultracom</dc:creator>
  <cp:keywords/>
  <dc:description/>
  <cp:lastModifiedBy>Samsung</cp:lastModifiedBy>
  <cp:revision>6</cp:revision>
  <dcterms:created xsi:type="dcterms:W3CDTF">2020-04-05T20:45:00Z</dcterms:created>
  <dcterms:modified xsi:type="dcterms:W3CDTF">2020-04-09T20:44:00Z</dcterms:modified>
</cp:coreProperties>
</file>