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FF1E80" w:rsidRDefault="00FF1E80" w:rsidP="00FF1E80">
      <w:pPr>
        <w:jc w:val="center"/>
        <w:rPr>
          <w:b/>
        </w:rPr>
      </w:pPr>
      <w:r w:rsidRPr="00FF1E80">
        <w:rPr>
          <w:b/>
        </w:rPr>
        <w:t>Уход за пациентами в хосписе.</w:t>
      </w:r>
    </w:p>
    <w:p w:rsidR="00FF1E80" w:rsidRDefault="00FF1E80" w:rsidP="00FF1E80">
      <w:pPr>
        <w:ind w:firstLine="709"/>
      </w:pPr>
    </w:p>
    <w:p w:rsidR="00FF1E80" w:rsidRPr="00531BA0" w:rsidRDefault="00FF1E80" w:rsidP="00FF1E80">
      <w:pPr>
        <w:ind w:firstLine="709"/>
      </w:pPr>
      <w:r w:rsidRPr="00531BA0">
        <w:t>Хоспис — это государственное учреждение, оказывающее бесплатную медицинскую, социальную и психологическую помощь неизлечимым онкологическим больным, В хосписах получают помощь безнадежно больные, те, кто часто становится «балластом» в обычных учреждениях здравоохранения. Здесь смертельно больных людей обеспечивают профессиональной медицинской помощью (лечение симптомов болезни, квалифицированная сестринская помощь, уход), оказывают психологическую и духовную поддержку их родственникам, близким. Сегодня хосписы распространены по всему миру.</w:t>
      </w:r>
    </w:p>
    <w:p w:rsidR="00FF1E80" w:rsidRDefault="00FF1E80"/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r w:rsidRPr="00531BA0">
        <w:rPr>
          <w:bCs/>
          <w:lang w:eastAsia="ru-RU"/>
        </w:rPr>
        <w:t>1. История становления и развития хосписа</w:t>
      </w:r>
    </w:p>
    <w:p w:rsidR="00FF1E80" w:rsidRDefault="00FF1E80" w:rsidP="00FF1E80">
      <w:pPr>
        <w:ind w:firstLine="709"/>
        <w:outlineLvl w:val="1"/>
        <w:rPr>
          <w:bCs/>
          <w:lang w:eastAsia="ru-RU"/>
        </w:rPr>
      </w:pPr>
      <w:bookmarkStart w:id="0" w:name="_Toc420395976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r w:rsidRPr="00531BA0">
        <w:rPr>
          <w:bCs/>
          <w:lang w:eastAsia="ru-RU"/>
        </w:rPr>
        <w:t xml:space="preserve">В мире первый хоспис появился в Англии. Врач </w:t>
      </w:r>
      <w:proofErr w:type="spellStart"/>
      <w:r w:rsidRPr="00531BA0">
        <w:rPr>
          <w:bCs/>
          <w:lang w:eastAsia="ru-RU"/>
        </w:rPr>
        <w:t>Сесилия</w:t>
      </w:r>
      <w:proofErr w:type="spellEnd"/>
      <w:r w:rsidRPr="00531BA0">
        <w:rPr>
          <w:bCs/>
          <w:lang w:eastAsia="ru-RU"/>
        </w:rPr>
        <w:t xml:space="preserve"> </w:t>
      </w:r>
      <w:proofErr w:type="spellStart"/>
      <w:r w:rsidRPr="00531BA0">
        <w:rPr>
          <w:bCs/>
          <w:lang w:eastAsia="ru-RU"/>
        </w:rPr>
        <w:t>Сандерс</w:t>
      </w:r>
      <w:proofErr w:type="spellEnd"/>
      <w:r w:rsidRPr="00531BA0">
        <w:rPr>
          <w:bCs/>
          <w:lang w:eastAsia="ru-RU"/>
        </w:rPr>
        <w:t xml:space="preserve"> уже в зрелом возрасте пришла работать в госпиталь, где вплотную столкнулась с проблемой онкологических больных. Страдания одного из пациентов тронули ее так глубоко, что она занялась этой проблемой всерьез и в 1967 году организовала хоспис. Затем появились хосписы в Америке, в других странах. А когда началась перестройка, англичанин Виктор </w:t>
      </w:r>
      <w:proofErr w:type="spellStart"/>
      <w:r w:rsidRPr="00531BA0">
        <w:rPr>
          <w:bCs/>
          <w:lang w:eastAsia="ru-RU"/>
        </w:rPr>
        <w:t>Зорза</w:t>
      </w:r>
      <w:proofErr w:type="spellEnd"/>
      <w:r w:rsidRPr="00531BA0">
        <w:rPr>
          <w:bCs/>
          <w:lang w:eastAsia="ru-RU"/>
        </w:rPr>
        <w:t xml:space="preserve"> приехал с идеей хосписов в Россию. (</w:t>
      </w:r>
      <w:proofErr w:type="spellStart"/>
      <w:r w:rsidRPr="00531BA0">
        <w:rPr>
          <w:bCs/>
          <w:lang w:eastAsia="ru-RU"/>
        </w:rPr>
        <w:t>Чиссов</w:t>
      </w:r>
      <w:proofErr w:type="spellEnd"/>
      <w:r w:rsidRPr="00531BA0">
        <w:rPr>
          <w:bCs/>
          <w:lang w:eastAsia="ru-RU"/>
        </w:rPr>
        <w:t xml:space="preserve"> В.И. Новиков Г.А Прохоров Б.М. и др. «Состояние и перспективы развития паллиативной помощи онкологическим больным». Курс лекций по паллиативной помощи онкологическим больным).</w:t>
      </w:r>
      <w:bookmarkEnd w:id="0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bookmarkStart w:id="1" w:name="_Toc420395977"/>
      <w:r w:rsidRPr="00531BA0">
        <w:rPr>
          <w:bCs/>
          <w:lang w:eastAsia="ru-RU"/>
        </w:rPr>
        <w:t>В начале девятнадцатого века врачи редко приходили к умирающим больным, даже чтобы констатировать их смерть. Эту обязанность выполняли священники или чиновники.</w:t>
      </w:r>
      <w:bookmarkEnd w:id="1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bookmarkStart w:id="2" w:name="_Toc420395978"/>
      <w:r w:rsidRPr="00531BA0">
        <w:rPr>
          <w:bCs/>
          <w:lang w:eastAsia="ru-RU"/>
        </w:rPr>
        <w:t xml:space="preserve">В основу философии хосписа были положены, прежде всего, забота о личности, открытость разнообразному опыту, научная тщательность психологических, медицинских, социальных разработок. </w:t>
      </w:r>
      <w:proofErr w:type="spellStart"/>
      <w:r w:rsidRPr="00531BA0">
        <w:rPr>
          <w:bCs/>
          <w:lang w:eastAsia="ru-RU"/>
        </w:rPr>
        <w:t>Сесилия</w:t>
      </w:r>
      <w:proofErr w:type="spellEnd"/>
      <w:r w:rsidRPr="00531BA0">
        <w:rPr>
          <w:bCs/>
          <w:lang w:eastAsia="ru-RU"/>
        </w:rPr>
        <w:t xml:space="preserve"> </w:t>
      </w:r>
      <w:proofErr w:type="spellStart"/>
      <w:r w:rsidRPr="00531BA0">
        <w:rPr>
          <w:bCs/>
          <w:lang w:eastAsia="ru-RU"/>
        </w:rPr>
        <w:t>Сандерс</w:t>
      </w:r>
      <w:proofErr w:type="spellEnd"/>
      <w:r w:rsidRPr="00531BA0">
        <w:rPr>
          <w:bCs/>
          <w:lang w:eastAsia="ru-RU"/>
        </w:rPr>
        <w:t xml:space="preserve"> пришла работать в хоспис в 1947 году, но даже спустя 40 лет, молодым </w:t>
      </w:r>
      <w:r w:rsidRPr="00531BA0">
        <w:rPr>
          <w:bCs/>
          <w:lang w:eastAsia="ru-RU"/>
        </w:rPr>
        <w:lastRenderedPageBreak/>
        <w:t xml:space="preserve">сотрудникам раздавали экземпляры Годовых отчётов, чтобы дать им представление о духе настоящей </w:t>
      </w:r>
      <w:proofErr w:type="spellStart"/>
      <w:r w:rsidRPr="00531BA0">
        <w:rPr>
          <w:bCs/>
          <w:lang w:eastAsia="ru-RU"/>
        </w:rPr>
        <w:t>хосписной</w:t>
      </w:r>
      <w:proofErr w:type="spellEnd"/>
      <w:r w:rsidRPr="00531BA0">
        <w:rPr>
          <w:bCs/>
          <w:lang w:eastAsia="ru-RU"/>
        </w:rPr>
        <w:t xml:space="preserve"> работы. Основным вкладом </w:t>
      </w:r>
      <w:proofErr w:type="spellStart"/>
      <w:r w:rsidRPr="00531BA0">
        <w:rPr>
          <w:bCs/>
          <w:lang w:eastAsia="ru-RU"/>
        </w:rPr>
        <w:t>Сесилии</w:t>
      </w:r>
      <w:proofErr w:type="spellEnd"/>
      <w:r w:rsidRPr="00531BA0">
        <w:rPr>
          <w:bCs/>
          <w:lang w:eastAsia="ru-RU"/>
        </w:rPr>
        <w:t xml:space="preserve"> </w:t>
      </w:r>
      <w:proofErr w:type="spellStart"/>
      <w:r w:rsidRPr="00531BA0">
        <w:rPr>
          <w:bCs/>
          <w:lang w:eastAsia="ru-RU"/>
        </w:rPr>
        <w:t>Сандерс</w:t>
      </w:r>
      <w:proofErr w:type="spellEnd"/>
      <w:r w:rsidRPr="00531BA0">
        <w:rPr>
          <w:bCs/>
          <w:lang w:eastAsia="ru-RU"/>
        </w:rPr>
        <w:t xml:space="preserve"> в </w:t>
      </w:r>
      <w:proofErr w:type="spellStart"/>
      <w:r w:rsidRPr="00531BA0">
        <w:rPr>
          <w:bCs/>
          <w:lang w:eastAsia="ru-RU"/>
        </w:rPr>
        <w:t>хосписное</w:t>
      </w:r>
      <w:proofErr w:type="spellEnd"/>
      <w:r w:rsidRPr="00531BA0">
        <w:rPr>
          <w:bCs/>
          <w:lang w:eastAsia="ru-RU"/>
        </w:rPr>
        <w:t xml:space="preserve"> движение, а также в целую отрасль паллиативной медицины, было установление режима приёма морфина не по требованию, а по часам. Такой режим выдачи обезболивающего был огромным и революционным шагом вперёд в деле ухода за больными с неизлечимыми стадиями рака.</w:t>
      </w:r>
      <w:bookmarkEnd w:id="2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bookmarkStart w:id="3" w:name="_Toc420395979"/>
      <w:r w:rsidRPr="00531BA0">
        <w:rPr>
          <w:bCs/>
          <w:lang w:eastAsia="ru-RU"/>
        </w:rPr>
        <w:t>На сегодняшний день на Западе хосписы широко распространены: в них осуществляется уход, медицинская помощь, облегчающая страдания больных и психологическая помощь.</w:t>
      </w:r>
      <w:bookmarkEnd w:id="3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bookmarkStart w:id="4" w:name="_Toc420395980"/>
      <w:r w:rsidRPr="00531BA0">
        <w:rPr>
          <w:bCs/>
          <w:lang w:eastAsia="ru-RU"/>
        </w:rPr>
        <w:t xml:space="preserve">Развитие </w:t>
      </w:r>
      <w:proofErr w:type="spellStart"/>
      <w:r w:rsidRPr="00531BA0">
        <w:rPr>
          <w:bCs/>
          <w:lang w:eastAsia="ru-RU"/>
        </w:rPr>
        <w:t>хосписного</w:t>
      </w:r>
      <w:proofErr w:type="spellEnd"/>
      <w:r w:rsidRPr="00531BA0">
        <w:rPr>
          <w:bCs/>
          <w:lang w:eastAsia="ru-RU"/>
        </w:rPr>
        <w:t xml:space="preserve"> движения и открытие огромного числа этих учреждений в различных странах постепенно привело к тому, что понятие «хоспис» стало включать в себя не только тип учреждения для неизлечимо больных, но и концепцию ухода за умирающими больными (</w:t>
      </w:r>
      <w:proofErr w:type="spellStart"/>
      <w:r w:rsidRPr="00531BA0">
        <w:rPr>
          <w:bCs/>
          <w:lang w:eastAsia="ru-RU"/>
        </w:rPr>
        <w:t>Mount</w:t>
      </w:r>
      <w:proofErr w:type="spellEnd"/>
      <w:r w:rsidRPr="00531BA0">
        <w:rPr>
          <w:bCs/>
          <w:lang w:eastAsia="ru-RU"/>
        </w:rPr>
        <w:t>). (Из истории хосписов).</w:t>
      </w:r>
      <w:bookmarkEnd w:id="4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  <w:bookmarkStart w:id="5" w:name="_Toc420395981"/>
      <w:r w:rsidRPr="00531BA0">
        <w:rPr>
          <w:bCs/>
          <w:lang w:eastAsia="ru-RU"/>
        </w:rPr>
        <w:t xml:space="preserve">В России первый хоспис появился в 1990 году в Санкт-Петербурге по инициативе Виктора </w:t>
      </w:r>
      <w:proofErr w:type="spellStart"/>
      <w:r w:rsidRPr="00531BA0">
        <w:rPr>
          <w:bCs/>
          <w:lang w:eastAsia="ru-RU"/>
        </w:rPr>
        <w:t>Зорза</w:t>
      </w:r>
      <w:proofErr w:type="spellEnd"/>
      <w:r w:rsidRPr="00531BA0">
        <w:rPr>
          <w:bCs/>
          <w:lang w:eastAsia="ru-RU"/>
        </w:rPr>
        <w:t xml:space="preserve"> - английского журналиста и активного участника </w:t>
      </w:r>
      <w:proofErr w:type="spellStart"/>
      <w:r w:rsidRPr="00531BA0">
        <w:rPr>
          <w:bCs/>
          <w:lang w:eastAsia="ru-RU"/>
        </w:rPr>
        <w:t>хосписного</w:t>
      </w:r>
      <w:proofErr w:type="spellEnd"/>
      <w:r w:rsidRPr="00531BA0">
        <w:rPr>
          <w:bCs/>
          <w:lang w:eastAsia="ru-RU"/>
        </w:rPr>
        <w:t xml:space="preserve"> движения. Первым врачом Первого хосписа в России стал Андрей Владимирович Гнездилов. Через некоторое время в Москве создается Российско-Британское благотворительное общество «Хоспис» для оказания профессиональной поддержки российским хосписам.</w:t>
      </w:r>
      <w:bookmarkEnd w:id="5"/>
    </w:p>
    <w:p w:rsidR="00FF1E80" w:rsidRPr="00531BA0" w:rsidRDefault="00FF1E80" w:rsidP="00FF1E80">
      <w:pPr>
        <w:ind w:firstLine="709"/>
        <w:outlineLvl w:val="1"/>
        <w:rPr>
          <w:bCs/>
          <w:lang w:eastAsia="ru-RU"/>
        </w:rPr>
      </w:pPr>
    </w:p>
    <w:p w:rsidR="00FF1E80" w:rsidRPr="00531BA0" w:rsidRDefault="00FF1E80" w:rsidP="00FF1E8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Cs/>
          <w:sz w:val="28"/>
          <w:szCs w:val="28"/>
        </w:rPr>
      </w:pPr>
      <w:bookmarkStart w:id="6" w:name="_Toc420395982"/>
      <w:r w:rsidRPr="00531BA0">
        <w:rPr>
          <w:b w:val="0"/>
          <w:iCs/>
          <w:sz w:val="28"/>
          <w:szCs w:val="28"/>
        </w:rPr>
        <w:t xml:space="preserve">2. Особенности психологической помощи медсестры в </w:t>
      </w:r>
      <w:proofErr w:type="spellStart"/>
      <w:r w:rsidRPr="00531BA0">
        <w:rPr>
          <w:b w:val="0"/>
          <w:iCs/>
          <w:sz w:val="28"/>
          <w:szCs w:val="28"/>
        </w:rPr>
        <w:t>хосписной</w:t>
      </w:r>
      <w:proofErr w:type="spellEnd"/>
      <w:r w:rsidRPr="00531BA0">
        <w:rPr>
          <w:b w:val="0"/>
          <w:iCs/>
          <w:sz w:val="28"/>
          <w:szCs w:val="28"/>
        </w:rPr>
        <w:t xml:space="preserve"> и паллиативной помощи при болевых ощущения у пациентов</w:t>
      </w:r>
      <w:bookmarkEnd w:id="6"/>
    </w:p>
    <w:p w:rsidR="00FF1E80" w:rsidRDefault="00FF1E80" w:rsidP="00FF1E8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Cs/>
          <w:sz w:val="28"/>
          <w:szCs w:val="28"/>
        </w:rPr>
      </w:pPr>
      <w:bookmarkStart w:id="7" w:name="_Toc420395983"/>
    </w:p>
    <w:p w:rsidR="00FF1E80" w:rsidRDefault="00FF1E80" w:rsidP="00FF1E80">
      <w:pPr>
        <w:ind w:firstLine="709"/>
      </w:pPr>
      <w:r w:rsidRPr="00FF1E80">
        <w:t xml:space="preserve">Паллиативный уход хосписа осуществляется за людьми с терминальными стадиями заболеваниями, вылечить которые современная медицина не в силах. Онкология, СПИД, рассеянный склероз, </w:t>
      </w:r>
      <w:proofErr w:type="spellStart"/>
      <w:r w:rsidRPr="00FF1E80">
        <w:t>сердечно-сосудистые</w:t>
      </w:r>
      <w:proofErr w:type="spellEnd"/>
      <w:r w:rsidRPr="00FF1E80">
        <w:t xml:space="preserve"> патологии, старческая деменция – все это смертельные недуги с неизбежным летальным исходом. В заведение поступают пациенты с </w:t>
      </w:r>
      <w:r w:rsidRPr="00FF1E80">
        <w:lastRenderedPageBreak/>
        <w:t xml:space="preserve">тяжелыми осложнениями и сильной, нестерпимой болью, купировать которую могут только наркотические средства. Государственные хосписы располагают лицензией на применение </w:t>
      </w:r>
      <w:proofErr w:type="spellStart"/>
      <w:r w:rsidRPr="00FF1E80">
        <w:t>опиодных</w:t>
      </w:r>
      <w:proofErr w:type="spellEnd"/>
      <w:r w:rsidRPr="00FF1E80">
        <w:t xml:space="preserve"> анальгетиков, суточная доза наркотического болеутоляющего препарата составляет 50 мг на одного пациента.</w:t>
      </w:r>
    </w:p>
    <w:p w:rsidR="00FF1E80" w:rsidRDefault="00FF1E80" w:rsidP="00FF1E80">
      <w:pPr>
        <w:ind w:firstLine="709"/>
      </w:pPr>
    </w:p>
    <w:p w:rsidR="00FF1E80" w:rsidRPr="00FF1E80" w:rsidRDefault="00FF1E80" w:rsidP="00FF1E80">
      <w:pPr>
        <w:ind w:firstLine="709"/>
      </w:pPr>
      <w:r w:rsidRPr="00FF1E80">
        <w:t>Помимо облегчения физических страданий тяжелобольных людей, уход в хосписе включает в себя следующие направления: медицинские услуги – лечение сопутствующих заболеваний, устранение тягостных последствий химиотерапии и операций, санитарно-гигиенический уход, корректировка методики лечения в соответствии с пожеланиями пациента; социальная помощь – решение бытовых нужд и мелких поручений выездными бригадами на дому, содействие в получении инвалидности и средств технической реабилитации, обучение родственников навыкам обхождения с больными, предоставление различных видов правовых консультаций; духовная и эмоциональная поддержка – избавление от чувства страха перед смертью, от одиночества и отчаяния, депрессии и душевных страданий, психологическая помощь родственникам до и после кончины близкого человека. Уход за больными в хосписе предполагает информирование пациентов о диагнозе, методики лечения и предстоящих перспективах, удовлетворение личных потребностей, уважение к личности.</w:t>
      </w:r>
      <w:r w:rsidRPr="00FF1E80">
        <w:br/>
      </w:r>
      <w:r w:rsidRPr="00FF1E80">
        <w:br/>
      </w:r>
    </w:p>
    <w:p w:rsidR="00FF1E80" w:rsidRPr="00531BA0" w:rsidRDefault="00FF1E80" w:rsidP="00FF1E8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31BA0">
        <w:rPr>
          <w:b w:val="0"/>
          <w:iCs/>
          <w:sz w:val="28"/>
          <w:szCs w:val="28"/>
        </w:rPr>
        <w:t>По</w:t>
      </w:r>
      <w:r>
        <w:rPr>
          <w:b w:val="0"/>
          <w:iCs/>
          <w:sz w:val="28"/>
          <w:szCs w:val="28"/>
        </w:rPr>
        <w:t xml:space="preserve"> </w:t>
      </w:r>
      <w:r w:rsidRPr="00531BA0">
        <w:rPr>
          <w:b w:val="0"/>
          <w:sz w:val="28"/>
          <w:szCs w:val="28"/>
        </w:rPr>
        <w:t xml:space="preserve">мнению большинства авторов около 3,5 млн. больных ежедневно страдают от болей разной интенсивности. По данным зарубежных клиник, около 40% больных с промежуточными стадиями процесса и 60-87% с генерализацией заболевания испытывают боли в диапазоне от умеренных до сильных. К сожалению, отсутствие в России специальной статистической формы учета онкологических больных с хронической болью (ХБ) не позволяет провести точное эпидемиологическое исследование. Но, если </w:t>
      </w:r>
      <w:r w:rsidRPr="00531BA0">
        <w:rPr>
          <w:b w:val="0"/>
          <w:sz w:val="28"/>
          <w:szCs w:val="28"/>
        </w:rPr>
        <w:lastRenderedPageBreak/>
        <w:t>учесть данные ВОЗ, о том, что в терминальном периоде 70-90% онкологических пациентов считают боль основным симптомом опухоли, то не менее 1,5 миллионов онкологических больных в России нуждаются в противоболевой терапии.</w:t>
      </w:r>
      <w:bookmarkEnd w:id="7"/>
    </w:p>
    <w:p w:rsidR="00FF1E80" w:rsidRPr="00531BA0" w:rsidRDefault="00FF1E80" w:rsidP="00FF1E8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8" w:name="_Toc420395984"/>
      <w:r w:rsidRPr="00531BA0">
        <w:rPr>
          <w:b w:val="0"/>
          <w:sz w:val="28"/>
          <w:szCs w:val="28"/>
        </w:rPr>
        <w:t>Онкологическая боль была и остается одной из самых трудноразрешимых проблем медицины. Точка зрения современных онкологов однозначна. Несмотря на выдающиеся достижения в диагностике, лечении опухолевых заболеваний и создании новых эффективных анальгетиков, терапия онкологической боли остается острой социальной и гуманитарной проблемой, как для государств в целом, так и для каждого отдельного онкологического больного и его близких, в частности.</w:t>
      </w:r>
      <w:bookmarkEnd w:id="8"/>
    </w:p>
    <w:p w:rsidR="00FF1E80" w:rsidRPr="00531BA0" w:rsidRDefault="00FF1E80" w:rsidP="00FF1E8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9" w:name="_Toc420395985"/>
      <w:r w:rsidRPr="00531BA0">
        <w:rPr>
          <w:b w:val="0"/>
          <w:sz w:val="28"/>
          <w:szCs w:val="28"/>
        </w:rPr>
        <w:t xml:space="preserve">Причин вызывающих боль у онкологических пациентов может быть много, они обобщены в монографии М.Л. </w:t>
      </w:r>
      <w:proofErr w:type="spellStart"/>
      <w:r w:rsidRPr="00531BA0">
        <w:rPr>
          <w:b w:val="0"/>
          <w:sz w:val="28"/>
          <w:szCs w:val="28"/>
        </w:rPr>
        <w:t>Гершановича</w:t>
      </w:r>
      <w:proofErr w:type="spellEnd"/>
      <w:r w:rsidRPr="00531BA0">
        <w:rPr>
          <w:b w:val="0"/>
          <w:sz w:val="28"/>
          <w:szCs w:val="28"/>
        </w:rPr>
        <w:t xml:space="preserve"> и М.Д. </w:t>
      </w:r>
      <w:proofErr w:type="spellStart"/>
      <w:r w:rsidRPr="00531BA0">
        <w:rPr>
          <w:b w:val="0"/>
          <w:sz w:val="28"/>
          <w:szCs w:val="28"/>
        </w:rPr>
        <w:t>Пайкина</w:t>
      </w:r>
      <w:proofErr w:type="spellEnd"/>
      <w:r w:rsidRPr="00531BA0">
        <w:rPr>
          <w:b w:val="0"/>
          <w:sz w:val="28"/>
          <w:szCs w:val="28"/>
        </w:rPr>
        <w:t xml:space="preserve"> -- одной из первых отечественных работ, посвященных оказанию помощи пациентам 4-ой клинической группы. Авторы выделяют следующие основные причины болевых синдромов у онкологических больных.</w:t>
      </w:r>
      <w:r>
        <w:rPr>
          <w:b w:val="0"/>
          <w:sz w:val="28"/>
          <w:szCs w:val="28"/>
        </w:rPr>
        <w:t xml:space="preserve"> (</w:t>
      </w:r>
      <w:proofErr w:type="spellStart"/>
      <w:r w:rsidRPr="00531BA0">
        <w:rPr>
          <w:b w:val="0"/>
          <w:sz w:val="28"/>
          <w:szCs w:val="28"/>
        </w:rPr>
        <w:t>Гершанович</w:t>
      </w:r>
      <w:proofErr w:type="spellEnd"/>
      <w:r w:rsidRPr="00531BA0">
        <w:rPr>
          <w:b w:val="0"/>
          <w:sz w:val="28"/>
          <w:szCs w:val="28"/>
        </w:rPr>
        <w:t xml:space="preserve"> М.Л. и </w:t>
      </w:r>
      <w:proofErr w:type="spellStart"/>
      <w:r w:rsidRPr="00531BA0">
        <w:rPr>
          <w:b w:val="0"/>
          <w:sz w:val="28"/>
          <w:szCs w:val="28"/>
        </w:rPr>
        <w:t>Пайкин</w:t>
      </w:r>
      <w:proofErr w:type="spellEnd"/>
      <w:r w:rsidRPr="00531BA0">
        <w:rPr>
          <w:b w:val="0"/>
          <w:sz w:val="28"/>
          <w:szCs w:val="28"/>
        </w:rPr>
        <w:t xml:space="preserve"> М.Д.</w:t>
      </w:r>
      <w:r>
        <w:rPr>
          <w:b w:val="0"/>
          <w:sz w:val="28"/>
          <w:szCs w:val="28"/>
        </w:rPr>
        <w:t xml:space="preserve"> </w:t>
      </w:r>
      <w:r w:rsidRPr="00531BA0">
        <w:rPr>
          <w:b w:val="0"/>
          <w:sz w:val="28"/>
          <w:szCs w:val="28"/>
        </w:rPr>
        <w:t>Симптоматическое лечение больных злокачественными новообразованиями в далеко зашедших стадиях.)</w:t>
      </w:r>
      <w:bookmarkEnd w:id="9"/>
    </w:p>
    <w:p w:rsidR="00FF1E80" w:rsidRDefault="00FF1E80"/>
    <w:p w:rsidR="00FF1E80" w:rsidRDefault="00FF1E80"/>
    <w:sectPr w:rsidR="00FF1E80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F1E80"/>
    <w:rsid w:val="006E6FC4"/>
    <w:rsid w:val="009B26F3"/>
    <w:rsid w:val="00AF7C36"/>
    <w:rsid w:val="00C07F71"/>
    <w:rsid w:val="00F9620D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9"/>
    <w:qFormat/>
    <w:rsid w:val="00FF1E80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1E80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2020-04-01T12:05:00Z</dcterms:created>
  <dcterms:modified xsi:type="dcterms:W3CDTF">2020-04-01T12:08:00Z</dcterms:modified>
</cp:coreProperties>
</file>