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43" w:rsidRPr="00985E43" w:rsidRDefault="00985E43" w:rsidP="00985E43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 :   </w:t>
      </w:r>
      <w:r w:rsidRPr="00985E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Трудовой договор. </w:t>
      </w:r>
    </w:p>
    <w:p w:rsidR="00985E43" w:rsidRPr="00985E43" w:rsidRDefault="00985E43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лекции: характеристика трудового договора</w:t>
      </w:r>
      <w:r w:rsidR="000546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85E43" w:rsidRDefault="00985E43" w:rsidP="00F74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 лекции</w:t>
      </w:r>
    </w:p>
    <w:p w:rsidR="00F748A4" w:rsidRPr="00985E43" w:rsidRDefault="00F748A4" w:rsidP="00F74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43" w:rsidRPr="00985E43" w:rsidRDefault="00985E43" w:rsidP="00F7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     Понятие и виды трудовых договоров.</w:t>
      </w:r>
    </w:p>
    <w:p w:rsidR="00985E43" w:rsidRPr="00985E43" w:rsidRDefault="00985E43" w:rsidP="00F7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     Содержание трудового договора.</w:t>
      </w:r>
    </w:p>
    <w:p w:rsidR="00985E43" w:rsidRPr="00985E43" w:rsidRDefault="00985E43" w:rsidP="00F7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     Понятие и виды переводов. Перемещение.</w:t>
      </w:r>
    </w:p>
    <w:p w:rsidR="00985E43" w:rsidRDefault="00985E43" w:rsidP="00F7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     Расторжение трудового договора.</w:t>
      </w:r>
      <w:r w:rsidRPr="00985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748A4" w:rsidRDefault="00F748A4" w:rsidP="00F7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8A4" w:rsidRPr="00985E43" w:rsidRDefault="00F748A4" w:rsidP="00F7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8A4" w:rsidRDefault="00985E43" w:rsidP="00F7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Понятие и виды трудовых договоров. </w:t>
      </w:r>
    </w:p>
    <w:p w:rsidR="00985E43" w:rsidRPr="00985E43" w:rsidRDefault="00985E43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Трудовой договор</w:t>
      </w:r>
      <w:r w:rsidRPr="00985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это соглашение между работником и работодателем, в соответствии с которым работник обязуется выполнять возложенные на него трудовые  обязанности и подчиняться правилам внутреннего распорядка, а работодатель обязуется создать условия труда, соответствующие требованиям безопасности и гигиены, а также оплачивать труд работника.</w:t>
      </w:r>
    </w:p>
    <w:p w:rsidR="00985E43" w:rsidRPr="00985E43" w:rsidRDefault="00985E43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Юридическое значение трудового договора:</w:t>
      </w:r>
    </w:p>
    <w:p w:rsidR="00985E43" w:rsidRPr="00985E43" w:rsidRDefault="00985E43" w:rsidP="00985E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возникновения трудовых отношений между работником и работодателем;</w:t>
      </w:r>
    </w:p>
    <w:p w:rsidR="00985E43" w:rsidRPr="00985E43" w:rsidRDefault="00985E43" w:rsidP="00985E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возникновение, изменение и прекращение трудовых отношений;</w:t>
      </w:r>
    </w:p>
    <w:p w:rsidR="00985E43" w:rsidRPr="00985E43" w:rsidRDefault="00985E43" w:rsidP="00985E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права и обязанности работника и работодателя;</w:t>
      </w:r>
    </w:p>
    <w:p w:rsidR="00985E43" w:rsidRPr="00985E43" w:rsidRDefault="00985E43" w:rsidP="00985E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индивидуализирует место работы;</w:t>
      </w:r>
    </w:p>
    <w:p w:rsidR="00985E43" w:rsidRPr="00985E43" w:rsidRDefault="00985E43" w:rsidP="00985E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подведения работника под всю систему трудового законодательства.</w:t>
      </w:r>
    </w:p>
    <w:p w:rsidR="00985E43" w:rsidRPr="00985E43" w:rsidRDefault="00985E43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Виды трудовых договоров:</w:t>
      </w:r>
    </w:p>
    <w:p w:rsidR="00985E43" w:rsidRPr="00985E43" w:rsidRDefault="00985E43" w:rsidP="00985E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договор, заключаемый на неопределенный срок;</w:t>
      </w:r>
    </w:p>
    <w:p w:rsidR="00985E43" w:rsidRPr="00985E43" w:rsidRDefault="00985E43" w:rsidP="00985E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договор, заключаемый на определенный срок не более 5 лет (срочный трудовой договор).</w:t>
      </w:r>
    </w:p>
    <w:p w:rsidR="00985E43" w:rsidRPr="00985E43" w:rsidRDefault="00985E43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ст.59 ТК </w:t>
      </w:r>
      <w:r w:rsidRPr="00985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срочный трудовой договор</w:t>
      </w: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заключаться в следующих случаях:</w:t>
      </w:r>
    </w:p>
    <w:p w:rsidR="00985E43" w:rsidRPr="00985E43" w:rsidRDefault="00985E43" w:rsidP="00985E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замены временно отсутствующего работника;</w:t>
      </w:r>
    </w:p>
    <w:p w:rsidR="00985E43" w:rsidRPr="00985E43" w:rsidRDefault="00985E43" w:rsidP="00985E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выполнения временных (до 2-х месяцев), а также сезонных (до 6 месяцев) работ;</w:t>
      </w:r>
    </w:p>
    <w:p w:rsidR="00985E43" w:rsidRPr="00985E43" w:rsidRDefault="00985E43" w:rsidP="00985E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лицами, поступающими на работу в организации, расположенные в районах Крайнего Севера и приравненных к ним местностях;</w:t>
      </w:r>
    </w:p>
    <w:p w:rsidR="00985E43" w:rsidRPr="00985E43" w:rsidRDefault="00985E43" w:rsidP="00985E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срочных работ по предотвращению несчастных случаев, аварий, катастроф, эпидемий и других чрезвычайных обстоятельств;</w:t>
      </w:r>
    </w:p>
    <w:p w:rsidR="00985E43" w:rsidRPr="00985E43" w:rsidRDefault="00985E43" w:rsidP="00985E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лицами, поступающими на работу в организации – субъекты малого предпринимательства с численностью до 40 работников, а также работодателям - физическим лицам;</w:t>
      </w:r>
    </w:p>
    <w:p w:rsidR="00985E43" w:rsidRPr="00985E43" w:rsidRDefault="00985E43" w:rsidP="00985E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лицами, направленными на работу за границу;</w:t>
      </w:r>
    </w:p>
    <w:p w:rsidR="00985E43" w:rsidRPr="00985E43" w:rsidRDefault="00985E43" w:rsidP="00985E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лицами для выполнения заведомо определенной работы ;</w:t>
      </w:r>
    </w:p>
    <w:p w:rsidR="00985E43" w:rsidRPr="00985E43" w:rsidRDefault="00985E43" w:rsidP="00985E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лицами, обучающимися по дневным формам обучения;</w:t>
      </w:r>
    </w:p>
    <w:p w:rsidR="00985E43" w:rsidRPr="00985E43" w:rsidRDefault="00985E43" w:rsidP="00985E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лицами, работающими в данной организации по совместительству;</w:t>
      </w:r>
    </w:p>
    <w:p w:rsidR="00985E43" w:rsidRPr="00985E43" w:rsidRDefault="00985E43" w:rsidP="00985E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пенсионерами по возрасту;</w:t>
      </w:r>
    </w:p>
    <w:p w:rsidR="00985E43" w:rsidRPr="00985E43" w:rsidRDefault="00985E43" w:rsidP="00985E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творческими работниками;</w:t>
      </w:r>
    </w:p>
    <w:p w:rsidR="00985E43" w:rsidRPr="00985E43" w:rsidRDefault="00985E43" w:rsidP="00985E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научными и педагогическими работниками; с руководителями, их заместителями, главными бухгалтерами независимо от организационно- правовых форм и форм собственности;</w:t>
      </w:r>
    </w:p>
    <w:p w:rsidR="00985E43" w:rsidRPr="00985E43" w:rsidRDefault="00985E43" w:rsidP="00985E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случаях, предусмотренных законодательством.</w:t>
      </w:r>
    </w:p>
    <w:p w:rsidR="00F748A4" w:rsidRDefault="00985E43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Содержание трудового договора. </w:t>
      </w:r>
    </w:p>
    <w:p w:rsidR="00985E43" w:rsidRPr="00985E43" w:rsidRDefault="00985E43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трудового договора – это все его условия. Они делятся на </w:t>
      </w:r>
      <w:r w:rsidRPr="00985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непосредственные и производные</w:t>
      </w: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E43" w:rsidRPr="00985E43" w:rsidRDefault="00985E43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Непосредственные условия</w:t>
      </w: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оговариваются непосредственно сторонами в письменном тексте трудового договора. Они делятся на </w:t>
      </w:r>
      <w:r w:rsidRPr="00985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необходимые и дополнительные.</w:t>
      </w:r>
    </w:p>
    <w:p w:rsidR="00985E43" w:rsidRPr="00985E43" w:rsidRDefault="00985E43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необходимым непосредственным условиям относятся:</w:t>
      </w:r>
    </w:p>
    <w:p w:rsidR="00985E43" w:rsidRPr="00985E43" w:rsidRDefault="00985E43" w:rsidP="00985E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</w:t>
      </w:r>
    </w:p>
    <w:p w:rsidR="00985E43" w:rsidRPr="00985E43" w:rsidRDefault="00985E43" w:rsidP="00985E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специальность,</w:t>
      </w:r>
    </w:p>
    <w:p w:rsidR="00985E43" w:rsidRPr="00985E43" w:rsidRDefault="00985E43" w:rsidP="00985E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квалификация,</w:t>
      </w:r>
    </w:p>
    <w:p w:rsidR="00985E43" w:rsidRPr="00985E43" w:rsidRDefault="00985E43" w:rsidP="00985E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</w:t>
      </w:r>
    </w:p>
    <w:p w:rsidR="00985E43" w:rsidRPr="00985E43" w:rsidRDefault="00985E43" w:rsidP="00985E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труда.</w:t>
      </w:r>
    </w:p>
    <w:p w:rsidR="00985E43" w:rsidRPr="00985E43" w:rsidRDefault="00985E43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дополнительным непосредственным условиям относятся:</w:t>
      </w:r>
    </w:p>
    <w:p w:rsidR="00985E43" w:rsidRPr="00985E43" w:rsidRDefault="00985E43" w:rsidP="00985E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об испытательном сроке при приеме на работу,</w:t>
      </w:r>
    </w:p>
    <w:p w:rsidR="00985E43" w:rsidRPr="00985E43" w:rsidRDefault="00985E43" w:rsidP="00985E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о дополнительных отпусках и т.д.</w:t>
      </w:r>
    </w:p>
    <w:p w:rsidR="00985E43" w:rsidRPr="00985E43" w:rsidRDefault="00985E43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Производными</w:t>
      </w: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 условия, предусмотренные законодательством, коллективным договором.</w:t>
      </w:r>
    </w:p>
    <w:p w:rsidR="00985E43" w:rsidRPr="00985E43" w:rsidRDefault="00985E43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условия трудового договора не должны противоречить действующему трудовому законодательству. Условия, ухудшающие положение работников по сравнению с действующим законодательством, являются недействительными.</w:t>
      </w:r>
    </w:p>
    <w:p w:rsidR="00985E43" w:rsidRPr="00985E43" w:rsidRDefault="00985E43" w:rsidP="00985E4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748A4" w:rsidRDefault="00985E43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Понятие и виды переводов. Перемещение. </w:t>
      </w:r>
    </w:p>
    <w:p w:rsidR="00985E43" w:rsidRPr="00985E43" w:rsidRDefault="00985E43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Перевод</w:t>
      </w:r>
      <w:r w:rsidRPr="00985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это поручение работнику иной, не предусмотренной трудовым договором работы по другой специальности, квалификации, должности.</w:t>
      </w:r>
    </w:p>
    <w:p w:rsidR="00985E43" w:rsidRPr="00985E43" w:rsidRDefault="00985E43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Виды переводов:</w:t>
      </w:r>
    </w:p>
    <w:p w:rsidR="00985E43" w:rsidRPr="00985E43" w:rsidRDefault="00985E43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Постоянный перевод:</w:t>
      </w:r>
    </w:p>
    <w:p w:rsidR="00985E43" w:rsidRPr="00985E43" w:rsidRDefault="00985E43" w:rsidP="00985E4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том же предприятии;</w:t>
      </w:r>
    </w:p>
    <w:p w:rsidR="00985E43" w:rsidRPr="00985E43" w:rsidRDefault="00985E43" w:rsidP="00985E4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другое предприятие;</w:t>
      </w:r>
    </w:p>
    <w:p w:rsidR="00985E43" w:rsidRPr="00985E43" w:rsidRDefault="00985E43" w:rsidP="00985E4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другое предприятие в другую местность.</w:t>
      </w:r>
    </w:p>
    <w:p w:rsidR="00985E43" w:rsidRPr="00985E43" w:rsidRDefault="00985E43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Временный перевод</w:t>
      </w:r>
    </w:p>
    <w:p w:rsidR="00F748A4" w:rsidRDefault="00985E43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Временный перевод, не требующий согласия работника, допускается только в случае производственной необходимости сроком до 1 месяца. </w:t>
      </w:r>
    </w:p>
    <w:p w:rsidR="00985E43" w:rsidRPr="00985E43" w:rsidRDefault="00985E43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таким случаям отнесены:</w:t>
      </w:r>
    </w:p>
    <w:p w:rsidR="00985E43" w:rsidRPr="00985E43" w:rsidRDefault="00985E43" w:rsidP="00985E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катастрофы, производственной аварии или устранение последствий катастрофы, аварии или стихийного бедствия;</w:t>
      </w:r>
    </w:p>
    <w:p w:rsidR="00985E43" w:rsidRPr="00985E43" w:rsidRDefault="00985E43" w:rsidP="00985E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несчастного случая;</w:t>
      </w:r>
    </w:p>
    <w:p w:rsidR="00985E43" w:rsidRPr="00985E43" w:rsidRDefault="00985E43" w:rsidP="00985E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простоя;</w:t>
      </w:r>
    </w:p>
    <w:p w:rsidR="00985E43" w:rsidRPr="00985E43" w:rsidRDefault="00985E43" w:rsidP="00985E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уничтожения или порчи имущества;</w:t>
      </w:r>
    </w:p>
    <w:p w:rsidR="00985E43" w:rsidRPr="00985E43" w:rsidRDefault="00985E43" w:rsidP="00985E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отсутствующего работника.</w:t>
      </w:r>
    </w:p>
    <w:p w:rsidR="00985E43" w:rsidRPr="00985E43" w:rsidRDefault="00985E43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на работу, требующую более низкой квалификации, возможен только с письменного согласия работника</w:t>
      </w:r>
      <w:r w:rsidR="00F74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E43" w:rsidRDefault="00985E43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переводом на другую постоянную работу и не требует согласия работника </w:t>
      </w:r>
      <w:r w:rsidRPr="00985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перемещение </w:t>
      </w: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 той же организации на другое рабочее место, в другое структурное подразделение этой организации в той же местности, поручение работы на другом механизме или агрегате, если это не влечет за собой изменения трудовой функции и изменения существенных условий трудового договора.</w:t>
      </w:r>
    </w:p>
    <w:p w:rsidR="00F748A4" w:rsidRDefault="00985E43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Расторжение трудового договора. </w:t>
      </w:r>
    </w:p>
    <w:p w:rsidR="00985E43" w:rsidRPr="00985E43" w:rsidRDefault="00985E43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основаниям расторжения трудового договора относятся:</w:t>
      </w:r>
    </w:p>
    <w:p w:rsidR="00985E43" w:rsidRPr="00985E43" w:rsidRDefault="00985E43" w:rsidP="00985E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трудового договора по инициативе администрации (ст. 81 ТК);</w:t>
      </w:r>
    </w:p>
    <w:p w:rsidR="00985E43" w:rsidRPr="00985E43" w:rsidRDefault="00985E43" w:rsidP="00985E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трудового договора по инициативе работника (ст. 80 ТК);</w:t>
      </w:r>
    </w:p>
    <w:p w:rsidR="00985E43" w:rsidRPr="00985E43" w:rsidRDefault="00985E43" w:rsidP="00985E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трудового договора по инициативе третьих лиц (ст. 83 ТК);</w:t>
      </w:r>
    </w:p>
    <w:p w:rsidR="00985E43" w:rsidRPr="00985E43" w:rsidRDefault="00985E43" w:rsidP="00985E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основания (статьи 79, 75, 73 ч. 1, 2 ст. 72).</w:t>
      </w:r>
    </w:p>
    <w:p w:rsidR="00985E43" w:rsidRPr="00985E43" w:rsidRDefault="00985E43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имеет право расторгнуть трудовой договор, предупредив об этом работодателя в письменной форме за две недели.</w:t>
      </w:r>
    </w:p>
    <w:p w:rsidR="00985E43" w:rsidRPr="00985E43" w:rsidRDefault="00985E43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985E43" w:rsidRPr="00985E43" w:rsidRDefault="00985E43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законов и иных нормативных правовых актов, содержащих нормы трудового права, условий коллективного договора, соглашения или трудового договора работодатель обязан расторгнуть трудовой договор в срок, указанный в заявлении работника.</w:t>
      </w:r>
    </w:p>
    <w:p w:rsidR="00985E43" w:rsidRPr="00985E43" w:rsidRDefault="00985E43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законом не может быть отказано в заключении трудового договора.</w:t>
      </w:r>
    </w:p>
    <w:p w:rsidR="00985E43" w:rsidRPr="00985E43" w:rsidRDefault="00985E43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985E43" w:rsidRDefault="00985E43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истечении срока предупреждения об увольнении трудовой договор не был расторгнут и работник не настаивает на увольнении, то действие трудового договора продолжается.</w:t>
      </w:r>
    </w:p>
    <w:p w:rsidR="00F748A4" w:rsidRDefault="00F748A4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8A4" w:rsidRDefault="00F748A4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8A4" w:rsidRDefault="00F748A4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8A4" w:rsidRDefault="00F748A4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8A4" w:rsidRPr="00985E43" w:rsidRDefault="00F748A4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8A4" w:rsidRPr="00F748A4" w:rsidRDefault="00F748A4" w:rsidP="00F748A4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748A4">
        <w:rPr>
          <w:b/>
          <w:bCs/>
          <w:sz w:val="28"/>
          <w:szCs w:val="28"/>
        </w:rPr>
        <w:t>Контрольные вопросы и задания</w:t>
      </w:r>
    </w:p>
    <w:p w:rsidR="00F748A4" w:rsidRPr="00F748A4" w:rsidRDefault="00F748A4" w:rsidP="00F748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48A4">
        <w:rPr>
          <w:sz w:val="28"/>
          <w:szCs w:val="28"/>
        </w:rPr>
        <w:t>1. В чем состоит юридическое значение трудового договора?</w:t>
      </w:r>
    </w:p>
    <w:p w:rsidR="00F748A4" w:rsidRDefault="00F748A4" w:rsidP="00F748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48A4">
        <w:rPr>
          <w:sz w:val="28"/>
          <w:szCs w:val="28"/>
        </w:rPr>
        <w:t>2. В каких случаях может заключаться срочный трудовой договор?</w:t>
      </w:r>
    </w:p>
    <w:p w:rsidR="00F748A4" w:rsidRPr="00985E43" w:rsidRDefault="00F748A4" w:rsidP="00F748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A4">
        <w:rPr>
          <w:sz w:val="28"/>
          <w:szCs w:val="28"/>
        </w:rPr>
        <w:t xml:space="preserve">3. </w:t>
      </w:r>
      <w:r w:rsidRPr="00F748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снования</w:t>
      </w:r>
      <w:r w:rsidRPr="00985E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расторжения трудового договора </w:t>
      </w:r>
      <w:r w:rsidRPr="00F748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748A4" w:rsidRDefault="00F748A4" w:rsidP="00F748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6984" w:rsidRDefault="00FF6984" w:rsidP="00F748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6984" w:rsidRPr="00FF6984" w:rsidRDefault="00FF6984" w:rsidP="00FF69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:rsidR="00FF6984" w:rsidRPr="00FF6984" w:rsidRDefault="00FF6984" w:rsidP="00FF69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9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Толкунова</w:t>
      </w:r>
      <w:proofErr w:type="spellEnd"/>
      <w:r w:rsidRPr="00FF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  Трудовое право. М., 2011.</w:t>
      </w:r>
    </w:p>
    <w:p w:rsidR="00FF6984" w:rsidRPr="00FF6984" w:rsidRDefault="00FF6984" w:rsidP="00FF69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Коршунов Ю.Н., Кучма М.И., Шеломов Б.А. Комментарий к Трудовому кодексу РФ.</w:t>
      </w:r>
    </w:p>
    <w:p w:rsidR="00FF6984" w:rsidRPr="00FF6984" w:rsidRDefault="00FF6984" w:rsidP="00FF69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Дополнительная литература</w:t>
      </w:r>
    </w:p>
    <w:p w:rsidR="00FF6984" w:rsidRPr="00FF6984" w:rsidRDefault="00FF6984" w:rsidP="00FF698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Пустозерова</w:t>
      </w:r>
      <w:proofErr w:type="spellEnd"/>
      <w:r w:rsidRPr="00FF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Комментарий к Трудовому кодексу РФ. М., 2002.</w:t>
      </w:r>
    </w:p>
    <w:p w:rsidR="00FF6984" w:rsidRPr="00FF6984" w:rsidRDefault="00FF6984" w:rsidP="00FF698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98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Гусов</w:t>
      </w:r>
      <w:proofErr w:type="spellEnd"/>
      <w:r w:rsidRPr="00FF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К.Н. Комментарий  к Трудовому кодексу РФ. М., 2002.</w:t>
      </w:r>
    </w:p>
    <w:p w:rsidR="00FF6984" w:rsidRPr="00F748A4" w:rsidRDefault="00FF6984" w:rsidP="00F748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85E43" w:rsidRPr="00985E43" w:rsidRDefault="00985E43" w:rsidP="00F7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43" w:rsidRPr="00985E43" w:rsidRDefault="00985E43" w:rsidP="00985E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6984" w:rsidRPr="007962FA" w:rsidRDefault="00FF6984" w:rsidP="00FF69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skorpi</w:t>
      </w:r>
      <w:proofErr w:type="spellEnd"/>
      <w:r w:rsidRPr="007962FA">
        <w:rPr>
          <w:rFonts w:ascii="Times New Roman" w:eastAsia="Times New Roman" w:hAnsi="Times New Roman" w:cs="Times New Roman"/>
          <w:sz w:val="28"/>
          <w:szCs w:val="28"/>
          <w:lang w:eastAsia="ru-RU"/>
        </w:rPr>
        <w:t>_005@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96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9FA" w:rsidRPr="00985E43" w:rsidRDefault="0019186A">
      <w:pPr>
        <w:rPr>
          <w:rFonts w:ascii="Times New Roman" w:hAnsi="Times New Roman" w:cs="Times New Roman"/>
          <w:sz w:val="28"/>
          <w:szCs w:val="28"/>
        </w:rPr>
      </w:pPr>
    </w:p>
    <w:sectPr w:rsidR="009B39FA" w:rsidRPr="00985E43" w:rsidSect="005902C8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6E"/>
    <w:multiLevelType w:val="multilevel"/>
    <w:tmpl w:val="C0EA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85053"/>
    <w:multiLevelType w:val="multilevel"/>
    <w:tmpl w:val="AC4C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93F17"/>
    <w:multiLevelType w:val="multilevel"/>
    <w:tmpl w:val="510A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10B37"/>
    <w:multiLevelType w:val="multilevel"/>
    <w:tmpl w:val="023A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665E0"/>
    <w:multiLevelType w:val="multilevel"/>
    <w:tmpl w:val="3FAE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4276C"/>
    <w:multiLevelType w:val="multilevel"/>
    <w:tmpl w:val="8748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92BCC"/>
    <w:multiLevelType w:val="hybridMultilevel"/>
    <w:tmpl w:val="70FE5154"/>
    <w:lvl w:ilvl="0" w:tplc="562AF3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4B2C98"/>
    <w:multiLevelType w:val="multilevel"/>
    <w:tmpl w:val="0D44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2E119C"/>
    <w:multiLevelType w:val="hybridMultilevel"/>
    <w:tmpl w:val="48AC5B3C"/>
    <w:lvl w:ilvl="0" w:tplc="E0C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3AD40461"/>
    <w:multiLevelType w:val="multilevel"/>
    <w:tmpl w:val="66FE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D4F78"/>
    <w:multiLevelType w:val="multilevel"/>
    <w:tmpl w:val="E222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B37EE"/>
    <w:multiLevelType w:val="multilevel"/>
    <w:tmpl w:val="C3DE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D44C7A"/>
    <w:multiLevelType w:val="multilevel"/>
    <w:tmpl w:val="542A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BB5C32"/>
    <w:multiLevelType w:val="multilevel"/>
    <w:tmpl w:val="510E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B53F59"/>
    <w:multiLevelType w:val="multilevel"/>
    <w:tmpl w:val="D7A0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12"/>
  </w:num>
  <w:num w:numId="10">
    <w:abstractNumId w:val="14"/>
  </w:num>
  <w:num w:numId="11">
    <w:abstractNumId w:val="3"/>
  </w:num>
  <w:num w:numId="12">
    <w:abstractNumId w:val="2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3578"/>
    <w:rsid w:val="00053578"/>
    <w:rsid w:val="000546B7"/>
    <w:rsid w:val="000C6C5D"/>
    <w:rsid w:val="00127491"/>
    <w:rsid w:val="0019186A"/>
    <w:rsid w:val="00260BDB"/>
    <w:rsid w:val="00305117"/>
    <w:rsid w:val="00482578"/>
    <w:rsid w:val="005902C8"/>
    <w:rsid w:val="006330D8"/>
    <w:rsid w:val="007B276D"/>
    <w:rsid w:val="008B3A31"/>
    <w:rsid w:val="00985E43"/>
    <w:rsid w:val="00A6728D"/>
    <w:rsid w:val="00CE74F4"/>
    <w:rsid w:val="00E64074"/>
    <w:rsid w:val="00F748A4"/>
    <w:rsid w:val="00FB4B60"/>
    <w:rsid w:val="00FF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17"/>
  </w:style>
  <w:style w:type="paragraph" w:styleId="2">
    <w:name w:val="heading 2"/>
    <w:basedOn w:val="a"/>
    <w:link w:val="20"/>
    <w:uiPriority w:val="9"/>
    <w:qFormat/>
    <w:rsid w:val="00985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5E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5E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E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985E43"/>
    <w:rPr>
      <w:color w:val="0000FF"/>
      <w:u w:val="single"/>
    </w:rPr>
  </w:style>
  <w:style w:type="paragraph" w:customStyle="1" w:styleId="a00">
    <w:name w:val="a0"/>
    <w:basedOn w:val="a"/>
    <w:rsid w:val="00FF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D9B4-67B1-4EA3-9089-2C3F5896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Ultracom</dc:creator>
  <cp:keywords/>
  <dc:description/>
  <cp:lastModifiedBy>Samsung</cp:lastModifiedBy>
  <cp:revision>8</cp:revision>
  <dcterms:created xsi:type="dcterms:W3CDTF">2020-03-21T14:46:00Z</dcterms:created>
  <dcterms:modified xsi:type="dcterms:W3CDTF">2020-04-05T17:35:00Z</dcterms:modified>
</cp:coreProperties>
</file>